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F2C1" w14:textId="2B39D1AD" w:rsidR="00A96129" w:rsidRDefault="00A30059" w:rsidP="00440DB6">
      <w:pPr>
        <w:jc w:val="center"/>
        <w:rPr>
          <w:rFonts w:asciiTheme="minorHAnsi" w:hAnsiTheme="minorHAnsi" w:cstheme="minorHAnsi"/>
          <w:b/>
        </w:rPr>
      </w:pPr>
      <w:bookmarkStart w:id="0" w:name="_Hlk38357881"/>
      <w:r w:rsidRPr="00ED04F8">
        <w:rPr>
          <w:rFonts w:asciiTheme="minorHAnsi" w:hAnsiTheme="minorHAnsi" w:cstheme="minorHAnsi"/>
          <w:b/>
        </w:rPr>
        <w:t xml:space="preserve">SENIOR ESSAY PRIZES </w:t>
      </w:r>
    </w:p>
    <w:p w14:paraId="00ED40A7" w14:textId="77777777" w:rsidR="00D8754F" w:rsidRPr="00440DB6" w:rsidRDefault="00D8754F" w:rsidP="00440DB6">
      <w:pPr>
        <w:jc w:val="center"/>
        <w:rPr>
          <w:rFonts w:asciiTheme="minorHAnsi" w:hAnsiTheme="minorHAnsi" w:cstheme="minorHAnsi"/>
          <w:b/>
        </w:rPr>
      </w:pPr>
    </w:p>
    <w:p w14:paraId="2762DB39" w14:textId="77777777" w:rsidR="00D8754F" w:rsidRDefault="00D8754F" w:rsidP="00D8754F">
      <w:pPr>
        <w:rPr>
          <w:rFonts w:asciiTheme="minorHAnsi" w:eastAsia="Times New Roman" w:hAnsiTheme="minorHAnsi" w:cstheme="minorHAnsi"/>
          <w:b/>
          <w:i/>
          <w:lang w:bidi="ar-SA"/>
        </w:rPr>
      </w:pPr>
      <w:r w:rsidRPr="00A96129">
        <w:rPr>
          <w:rFonts w:asciiTheme="minorHAnsi" w:hAnsiTheme="minorHAnsi" w:cstheme="minorHAnsi"/>
          <w:b/>
          <w:i/>
        </w:rPr>
        <w:t>Ameri</w:t>
      </w:r>
      <w:r w:rsidRPr="00A96129">
        <w:rPr>
          <w:rFonts w:asciiTheme="minorHAnsi" w:eastAsia="Times New Roman" w:hAnsiTheme="minorHAnsi" w:cstheme="minorHAnsi"/>
          <w:b/>
          <w:i/>
          <w:lang w:bidi="ar-SA"/>
        </w:rPr>
        <w:t xml:space="preserve">can Studies Prizes:   </w:t>
      </w:r>
    </w:p>
    <w:p w14:paraId="1680EC0E" w14:textId="77777777" w:rsidR="00D8754F" w:rsidRPr="00A96129" w:rsidRDefault="00D8754F" w:rsidP="00D8754F">
      <w:pPr>
        <w:rPr>
          <w:rFonts w:asciiTheme="minorHAnsi" w:eastAsia="Times New Roman" w:hAnsiTheme="minorHAnsi" w:cstheme="minorHAnsi"/>
          <w:b/>
          <w:i/>
          <w:lang w:bidi="ar-SA"/>
        </w:rPr>
      </w:pPr>
      <w:r>
        <w:rPr>
          <w:rFonts w:asciiTheme="minorHAnsi" w:eastAsia="Times New Roman" w:hAnsiTheme="minorHAnsi" w:cstheme="minorHAnsi"/>
          <w:b/>
          <w:i/>
          <w:lang w:bidi="ar-SA"/>
        </w:rPr>
        <w:t>via the Office of the Secretary</w:t>
      </w:r>
    </w:p>
    <w:p w14:paraId="6AECA076" w14:textId="39EF7CA5" w:rsidR="00D8754F" w:rsidRPr="00D8754F" w:rsidRDefault="00D8754F" w:rsidP="00D8754F">
      <w:pPr>
        <w:rPr>
          <w:rFonts w:ascii="Calibri" w:hAnsi="Calibri" w:cs="Calibri"/>
          <w:color w:val="201F1E"/>
          <w:sz w:val="22"/>
          <w:szCs w:val="22"/>
          <w:shd w:val="clear" w:color="auto" w:fill="FFFFFF"/>
        </w:rPr>
      </w:pPr>
      <w:r w:rsidRPr="000C63A9">
        <w:rPr>
          <w:rFonts w:ascii="Calibri" w:hAnsi="Calibri" w:cs="Calibri"/>
          <w:b/>
          <w:bCs/>
          <w:color w:val="323232"/>
          <w:sz w:val="22"/>
          <w:szCs w:val="22"/>
          <w:u w:val="single"/>
          <w:bdr w:val="none" w:sz="0" w:space="0" w:color="auto" w:frame="1"/>
        </w:rPr>
        <w:t>Percival W. Clement Prize</w:t>
      </w:r>
      <w:r>
        <w:rPr>
          <w:rFonts w:ascii="Calibri" w:hAnsi="Calibri" w:cs="Calibri"/>
          <w:color w:val="323232"/>
          <w:sz w:val="22"/>
          <w:szCs w:val="22"/>
          <w:bdr w:val="none" w:sz="0" w:space="0" w:color="auto" w:frame="1"/>
        </w:rPr>
        <w:t xml:space="preserve"> is awarded to a junior or senior for the </w:t>
      </w:r>
      <w:r w:rsidRPr="000C63A9">
        <w:rPr>
          <w:rFonts w:ascii="Calibri" w:hAnsi="Calibri" w:cs="Calibri"/>
          <w:color w:val="FF0000"/>
          <w:sz w:val="22"/>
          <w:szCs w:val="22"/>
          <w:bdr w:val="none" w:sz="0" w:space="0" w:color="auto" w:frame="1"/>
        </w:rPr>
        <w:t>best thesis in the support of the principles of the Constitution of the United States of America and the first ten amendments</w:t>
      </w:r>
      <w:r>
        <w:rPr>
          <w:rFonts w:ascii="Calibri" w:hAnsi="Calibri" w:cs="Calibri"/>
          <w:color w:val="323232"/>
          <w:sz w:val="22"/>
          <w:szCs w:val="22"/>
          <w:bdr w:val="none" w:sz="0" w:space="0" w:color="auto" w:frame="1"/>
        </w:rPr>
        <w:t xml:space="preserve">. This prize is shared with the History and Political Science departments and the amount available for American Studies is $500. Advisors should indicate this nomination on the AMST senior project evaluation form </w:t>
      </w:r>
      <w:r w:rsidRPr="00D8754F">
        <w:rPr>
          <w:rFonts w:ascii="Calibri" w:hAnsi="Calibri" w:cs="Calibri"/>
          <w:color w:val="323232"/>
          <w:sz w:val="22"/>
          <w:szCs w:val="22"/>
          <w:highlight w:val="yellow"/>
          <w:bdr w:val="none" w:sz="0" w:space="0" w:color="auto" w:frame="1"/>
        </w:rPr>
        <w:t xml:space="preserve">due </w:t>
      </w:r>
      <w:r w:rsidRPr="00D8754F">
        <w:rPr>
          <w:rFonts w:ascii="Calibri" w:hAnsi="Calibri" w:cs="Calibri"/>
          <w:b/>
          <w:bCs/>
          <w:color w:val="323232"/>
          <w:sz w:val="22"/>
          <w:szCs w:val="22"/>
          <w:highlight w:val="yellow"/>
          <w:bdr w:val="none" w:sz="0" w:space="0" w:color="auto" w:frame="1"/>
        </w:rPr>
        <w:t>Friday,</w:t>
      </w:r>
      <w:r>
        <w:rPr>
          <w:rFonts w:ascii="Calibri" w:hAnsi="Calibri" w:cs="Calibri"/>
          <w:color w:val="323232"/>
          <w:sz w:val="22"/>
          <w:szCs w:val="22"/>
          <w:highlight w:val="yellow"/>
          <w:bdr w:val="none" w:sz="0" w:space="0" w:color="auto" w:frame="1"/>
        </w:rPr>
        <w:t xml:space="preserve"> </w:t>
      </w:r>
      <w:r w:rsidRPr="00D8754F">
        <w:rPr>
          <w:rFonts w:ascii="Calibri" w:hAnsi="Calibri" w:cs="Calibri"/>
          <w:b/>
          <w:bCs/>
          <w:color w:val="323232"/>
          <w:sz w:val="22"/>
          <w:szCs w:val="22"/>
          <w:highlight w:val="yellow"/>
          <w:bdr w:val="none" w:sz="0" w:space="0" w:color="auto" w:frame="1"/>
        </w:rPr>
        <w:t>April 22</w:t>
      </w:r>
      <w:r>
        <w:rPr>
          <w:rFonts w:ascii="Calibri" w:hAnsi="Calibri" w:cs="Calibri"/>
          <w:color w:val="323232"/>
          <w:sz w:val="22"/>
          <w:szCs w:val="22"/>
          <w:bdr w:val="none" w:sz="0" w:space="0" w:color="auto" w:frame="1"/>
        </w:rPr>
        <w:t>.</w:t>
      </w:r>
    </w:p>
    <w:p w14:paraId="12D4C4BC" w14:textId="77777777" w:rsidR="00D8754F" w:rsidRDefault="00D8754F" w:rsidP="00D8754F">
      <w:pPr>
        <w:rPr>
          <w:rFonts w:ascii="Times New Roman" w:eastAsia="Times New Roman" w:hAnsi="Times New Roman" w:cs="Times New Roman"/>
          <w:b/>
          <w:i/>
          <w:lang w:bidi="ar-SA"/>
        </w:rPr>
      </w:pPr>
    </w:p>
    <w:p w14:paraId="078C0923" w14:textId="70F1C5BB" w:rsidR="00D8754F" w:rsidRDefault="00D8754F" w:rsidP="00D8754F">
      <w:pPr>
        <w:rPr>
          <w:rFonts w:ascii="Calibri" w:hAnsi="Calibri" w:cs="Calibri"/>
          <w:color w:val="201F1E"/>
          <w:sz w:val="22"/>
          <w:szCs w:val="22"/>
          <w:shd w:val="clear" w:color="auto" w:fill="FFFFFF"/>
        </w:rPr>
      </w:pPr>
      <w:r w:rsidRPr="000C63A9">
        <w:rPr>
          <w:rFonts w:ascii="Calibri" w:hAnsi="Calibri" w:cs="Calibri"/>
          <w:b/>
          <w:bCs/>
          <w:color w:val="323232"/>
          <w:sz w:val="22"/>
          <w:szCs w:val="22"/>
          <w:u w:val="single"/>
          <w:bdr w:val="none" w:sz="0" w:space="0" w:color="auto" w:frame="1"/>
        </w:rPr>
        <w:t>Norman Holmes Pearson Prize</w:t>
      </w:r>
      <w:r>
        <w:rPr>
          <w:rFonts w:ascii="Calibri" w:hAnsi="Calibri" w:cs="Calibri"/>
          <w:color w:val="323232"/>
          <w:sz w:val="22"/>
          <w:szCs w:val="22"/>
          <w:bdr w:val="none" w:sz="0" w:space="0" w:color="auto" w:frame="1"/>
        </w:rPr>
        <w:t xml:space="preserve"> is awarded to a senior in Yale College majoring in </w:t>
      </w:r>
      <w:r w:rsidRPr="00A96129">
        <w:rPr>
          <w:rFonts w:ascii="Calibri" w:hAnsi="Calibri" w:cs="Calibri"/>
          <w:color w:val="FF0000"/>
          <w:sz w:val="22"/>
          <w:szCs w:val="22"/>
          <w:bdr w:val="none" w:sz="0" w:space="0" w:color="auto" w:frame="1"/>
        </w:rPr>
        <w:t>American Studies for the best senior essay</w:t>
      </w:r>
      <w:r>
        <w:rPr>
          <w:rFonts w:ascii="Calibri" w:hAnsi="Calibri" w:cs="Calibri"/>
          <w:color w:val="323232"/>
          <w:sz w:val="22"/>
          <w:szCs w:val="22"/>
          <w:bdr w:val="none" w:sz="0" w:space="0" w:color="auto" w:frame="1"/>
        </w:rPr>
        <w:t xml:space="preserve">. This prize is awarded to one student at $1,000. Advisors should indicate this nomination on the AMST senior project evaluation form </w:t>
      </w:r>
      <w:r w:rsidRPr="00D8754F">
        <w:rPr>
          <w:rFonts w:ascii="Calibri" w:hAnsi="Calibri" w:cs="Calibri"/>
          <w:color w:val="323232"/>
          <w:sz w:val="22"/>
          <w:szCs w:val="22"/>
          <w:highlight w:val="yellow"/>
          <w:bdr w:val="none" w:sz="0" w:space="0" w:color="auto" w:frame="1"/>
        </w:rPr>
        <w:t xml:space="preserve">due </w:t>
      </w:r>
      <w:r w:rsidRPr="00D8754F">
        <w:rPr>
          <w:rFonts w:ascii="Calibri" w:hAnsi="Calibri" w:cs="Calibri"/>
          <w:b/>
          <w:bCs/>
          <w:color w:val="323232"/>
          <w:sz w:val="22"/>
          <w:szCs w:val="22"/>
          <w:highlight w:val="yellow"/>
          <w:bdr w:val="none" w:sz="0" w:space="0" w:color="auto" w:frame="1"/>
        </w:rPr>
        <w:t>Friday,</w:t>
      </w:r>
      <w:r>
        <w:rPr>
          <w:rFonts w:ascii="Calibri" w:hAnsi="Calibri" w:cs="Calibri"/>
          <w:color w:val="323232"/>
          <w:sz w:val="22"/>
          <w:szCs w:val="22"/>
          <w:highlight w:val="yellow"/>
          <w:bdr w:val="none" w:sz="0" w:space="0" w:color="auto" w:frame="1"/>
        </w:rPr>
        <w:t xml:space="preserve"> </w:t>
      </w:r>
      <w:r w:rsidRPr="00D8754F">
        <w:rPr>
          <w:rFonts w:ascii="Calibri" w:hAnsi="Calibri" w:cs="Calibri"/>
          <w:b/>
          <w:bCs/>
          <w:color w:val="323232"/>
          <w:sz w:val="22"/>
          <w:szCs w:val="22"/>
          <w:highlight w:val="yellow"/>
          <w:bdr w:val="none" w:sz="0" w:space="0" w:color="auto" w:frame="1"/>
        </w:rPr>
        <w:t>April 22</w:t>
      </w:r>
      <w:r>
        <w:rPr>
          <w:rFonts w:ascii="Calibri" w:hAnsi="Calibri" w:cs="Calibri"/>
          <w:color w:val="323232"/>
          <w:sz w:val="22"/>
          <w:szCs w:val="22"/>
          <w:bdr w:val="none" w:sz="0" w:space="0" w:color="auto" w:frame="1"/>
        </w:rPr>
        <w:t>.</w:t>
      </w:r>
    </w:p>
    <w:p w14:paraId="471C6531" w14:textId="77777777" w:rsidR="00D8754F" w:rsidRDefault="00D8754F" w:rsidP="00A96129">
      <w:pPr>
        <w:ind w:right="288"/>
        <w:rPr>
          <w:rFonts w:ascii="Calibri" w:eastAsia="Times New Roman" w:hAnsi="Calibri" w:cs="Calibri"/>
          <w:b/>
          <w:i/>
          <w:lang w:bidi="ar-SA"/>
        </w:rPr>
      </w:pPr>
    </w:p>
    <w:p w14:paraId="4632CE86" w14:textId="1DEA7878" w:rsidR="00A96129" w:rsidRPr="00A919F0" w:rsidRDefault="00A96129" w:rsidP="00A96129">
      <w:pPr>
        <w:ind w:right="288"/>
        <w:rPr>
          <w:rFonts w:ascii="Calibri" w:eastAsia="Times New Roman" w:hAnsi="Calibri" w:cs="Calibri"/>
          <w:lang w:bidi="ar-SA"/>
        </w:rPr>
      </w:pPr>
      <w:r w:rsidRPr="00A919F0">
        <w:rPr>
          <w:rFonts w:ascii="Calibri" w:eastAsia="Times New Roman" w:hAnsi="Calibri" w:cs="Calibri"/>
          <w:b/>
          <w:i/>
          <w:lang w:bidi="ar-SA"/>
        </w:rPr>
        <w:t>Film Studies Prize:</w:t>
      </w:r>
    </w:p>
    <w:p w14:paraId="2629B217" w14:textId="17E976BD" w:rsidR="00A96129" w:rsidRPr="00A919F0" w:rsidRDefault="00A96129" w:rsidP="00A96129">
      <w:pPr>
        <w:spacing w:after="240"/>
        <w:ind w:right="288"/>
        <w:rPr>
          <w:rFonts w:ascii="Calibri" w:eastAsia="Times New Roman" w:hAnsi="Calibri" w:cs="Calibri"/>
          <w:sz w:val="22"/>
          <w:szCs w:val="22"/>
          <w:lang w:bidi="ar-SA"/>
        </w:rPr>
      </w:pPr>
      <w:r w:rsidRPr="00A919F0">
        <w:rPr>
          <w:rFonts w:ascii="Calibri" w:eastAsia="Times New Roman" w:hAnsi="Calibri" w:cs="Calibri"/>
          <w:b/>
          <w:sz w:val="22"/>
          <w:szCs w:val="22"/>
          <w:u w:val="single"/>
          <w:lang w:bidi="ar-SA"/>
        </w:rPr>
        <w:t>Lamar Prize in Film and Video</w:t>
      </w:r>
      <w:r w:rsidRPr="00A919F0">
        <w:rPr>
          <w:rFonts w:ascii="Calibri" w:eastAsia="Times New Roman" w:hAnsi="Calibri" w:cs="Calibri"/>
          <w:sz w:val="22"/>
          <w:szCs w:val="22"/>
          <w:lang w:bidi="ar-SA"/>
        </w:rPr>
        <w:t xml:space="preserve"> is awarded to a graduating student for </w:t>
      </w:r>
      <w:r w:rsidRPr="00A919F0">
        <w:rPr>
          <w:rFonts w:ascii="Calibri" w:eastAsia="Times New Roman" w:hAnsi="Calibri" w:cs="Calibri"/>
          <w:color w:val="FF0000"/>
          <w:sz w:val="22"/>
          <w:szCs w:val="22"/>
          <w:lang w:bidi="ar-SA"/>
        </w:rPr>
        <w:t>outstanding work in film and/or video or for an outstanding essay related to cinema and/or television</w:t>
      </w:r>
      <w:r w:rsidRPr="00A919F0">
        <w:rPr>
          <w:rFonts w:ascii="Calibri" w:eastAsia="Times New Roman" w:hAnsi="Calibri" w:cs="Calibri"/>
          <w:color w:val="800000"/>
          <w:sz w:val="22"/>
          <w:szCs w:val="22"/>
          <w:lang w:bidi="ar-SA"/>
        </w:rPr>
        <w:t>. </w:t>
      </w:r>
      <w:r w:rsidRPr="00A919F0">
        <w:rPr>
          <w:rFonts w:ascii="Calibri" w:eastAsia="Times New Roman" w:hAnsi="Calibri" w:cs="Calibri"/>
          <w:sz w:val="22"/>
          <w:szCs w:val="22"/>
          <w:lang w:bidi="ar-SA"/>
        </w:rPr>
        <w:t xml:space="preserve">The award is $100 and administered by the Film Studies Program. Work must be completed </w:t>
      </w:r>
      <w:proofErr w:type="gramStart"/>
      <w:r w:rsidRPr="00A919F0">
        <w:rPr>
          <w:rFonts w:ascii="Calibri" w:eastAsia="Times New Roman" w:hAnsi="Calibri" w:cs="Calibri"/>
          <w:sz w:val="22"/>
          <w:szCs w:val="22"/>
          <w:lang w:bidi="ar-SA"/>
        </w:rPr>
        <w:t>during the course of</w:t>
      </w:r>
      <w:proofErr w:type="gramEnd"/>
      <w:r w:rsidRPr="00A919F0">
        <w:rPr>
          <w:rFonts w:ascii="Calibri" w:eastAsia="Times New Roman" w:hAnsi="Calibri" w:cs="Calibri"/>
          <w:sz w:val="22"/>
          <w:szCs w:val="22"/>
          <w:lang w:bidi="ar-SA"/>
        </w:rPr>
        <w:t xml:space="preserve"> the student’s senior year. Students from any undergraduate major are eligible, provided the submitted work was completed during their senior year. </w:t>
      </w:r>
      <w:r w:rsidRPr="00A919F0">
        <w:rPr>
          <w:rFonts w:ascii="Calibri" w:eastAsia="Times New Roman" w:hAnsi="Calibri" w:cs="Calibri"/>
          <w:b/>
          <w:sz w:val="22"/>
          <w:szCs w:val="22"/>
          <w:lang w:bidi="ar-SA"/>
        </w:rPr>
        <w:t>Students can nominate their own work.</w:t>
      </w:r>
      <w:r w:rsidRPr="00A919F0">
        <w:rPr>
          <w:rFonts w:ascii="Calibri" w:eastAsia="Times New Roman" w:hAnsi="Calibri" w:cs="Calibri"/>
          <w:sz w:val="22"/>
          <w:szCs w:val="22"/>
          <w:lang w:bidi="ar-SA"/>
        </w:rPr>
        <w:t xml:space="preserve"> Send </w:t>
      </w:r>
      <w:r w:rsidR="00D87268">
        <w:rPr>
          <w:rFonts w:ascii="Calibri" w:eastAsia="Times New Roman" w:hAnsi="Calibri" w:cs="Calibri"/>
          <w:sz w:val="22"/>
          <w:szCs w:val="22"/>
          <w:lang w:bidi="ar-SA"/>
        </w:rPr>
        <w:t>an electronic copy</w:t>
      </w:r>
      <w:r w:rsidRPr="00A919F0">
        <w:rPr>
          <w:rFonts w:ascii="Calibri" w:eastAsia="Times New Roman" w:hAnsi="Calibri" w:cs="Calibri"/>
          <w:sz w:val="22"/>
          <w:szCs w:val="22"/>
          <w:lang w:bidi="ar-SA"/>
        </w:rPr>
        <w:t xml:space="preserve"> to </w:t>
      </w:r>
      <w:hyperlink r:id="rId8" w:history="1">
        <w:r w:rsidR="002767DF" w:rsidRPr="00884C17">
          <w:rPr>
            <w:rStyle w:val="Hyperlink"/>
            <w:rFonts w:asciiTheme="minorHAnsi" w:hAnsiTheme="minorHAnsi" w:cstheme="minorHAnsi"/>
            <w:sz w:val="22"/>
            <w:szCs w:val="22"/>
          </w:rPr>
          <w:t>Katerina Clark</w:t>
        </w:r>
      </w:hyperlink>
      <w:r w:rsidR="002767DF" w:rsidRPr="00884C17">
        <w:rPr>
          <w:rFonts w:asciiTheme="minorHAnsi" w:hAnsiTheme="minorHAnsi" w:cstheme="minorHAnsi"/>
          <w:sz w:val="22"/>
          <w:szCs w:val="22"/>
        </w:rPr>
        <w:t xml:space="preserve"> &lt;Katerina.clark@yale.edu&gt;</w:t>
      </w:r>
      <w:r w:rsidR="00D87268">
        <w:rPr>
          <w:rFonts w:ascii="Calibri" w:eastAsia="Times New Roman" w:hAnsi="Calibri" w:cs="Calibri"/>
          <w:sz w:val="22"/>
          <w:szCs w:val="22"/>
          <w:lang w:bidi="ar-SA"/>
        </w:rPr>
        <w:t xml:space="preserve"> and drop off a paper copy or thumb drive at HQ 329</w:t>
      </w:r>
      <w:r w:rsidRPr="00A919F0">
        <w:rPr>
          <w:rFonts w:ascii="Calibri" w:eastAsia="Times New Roman" w:hAnsi="Calibri" w:cs="Calibri"/>
          <w:sz w:val="22"/>
          <w:szCs w:val="22"/>
          <w:lang w:bidi="ar-SA"/>
        </w:rPr>
        <w:t xml:space="preserve"> in Film &amp; Media Studies.</w:t>
      </w:r>
      <w:r w:rsidR="00ED508E">
        <w:rPr>
          <w:rFonts w:ascii="Calibri" w:eastAsia="Times New Roman" w:hAnsi="Calibri" w:cs="Calibri"/>
          <w:sz w:val="22"/>
          <w:szCs w:val="22"/>
          <w:lang w:bidi="ar-SA"/>
        </w:rPr>
        <w:t xml:space="preserve"> </w:t>
      </w:r>
      <w:r w:rsidR="00ED508E" w:rsidRPr="005A3F8F">
        <w:rPr>
          <w:rFonts w:ascii="Calibri" w:eastAsia="Times New Roman" w:hAnsi="Calibri" w:cs="Calibri"/>
          <w:sz w:val="22"/>
          <w:szCs w:val="22"/>
          <w:highlight w:val="yellow"/>
          <w:lang w:bidi="ar-SA"/>
        </w:rPr>
        <w:t xml:space="preserve">The submission deadline is </w:t>
      </w:r>
      <w:r w:rsidR="00D87268">
        <w:rPr>
          <w:rFonts w:ascii="Calibri" w:eastAsia="Times New Roman" w:hAnsi="Calibri" w:cs="Calibri"/>
          <w:b/>
          <w:bCs/>
          <w:sz w:val="22"/>
          <w:szCs w:val="22"/>
          <w:highlight w:val="yellow"/>
          <w:lang w:bidi="ar-SA"/>
        </w:rPr>
        <w:t>5pm Friday, May 13</w:t>
      </w:r>
      <w:r w:rsidR="00ED508E" w:rsidRPr="005A3F8F">
        <w:rPr>
          <w:rFonts w:ascii="Calibri" w:eastAsia="Times New Roman" w:hAnsi="Calibri" w:cs="Calibri"/>
          <w:sz w:val="22"/>
          <w:szCs w:val="22"/>
          <w:highlight w:val="yellow"/>
          <w:lang w:bidi="ar-SA"/>
        </w:rPr>
        <w:t>.</w:t>
      </w:r>
      <w:r w:rsidR="00ED508E">
        <w:rPr>
          <w:rFonts w:ascii="Calibri" w:eastAsia="Times New Roman" w:hAnsi="Calibri" w:cs="Calibri"/>
          <w:sz w:val="22"/>
          <w:szCs w:val="22"/>
          <w:lang w:bidi="ar-SA"/>
        </w:rPr>
        <w:t xml:space="preserve"> </w:t>
      </w:r>
    </w:p>
    <w:p w14:paraId="17C64246" w14:textId="4EE1AEF1" w:rsidR="00A96129" w:rsidRPr="002F0565" w:rsidRDefault="00A96129" w:rsidP="00A96129">
      <w:pPr>
        <w:rPr>
          <w:rFonts w:ascii="Calibri" w:hAnsi="Calibri" w:cs="Calibri"/>
          <w:sz w:val="22"/>
          <w:szCs w:val="22"/>
        </w:rPr>
      </w:pPr>
      <w:r w:rsidRPr="00A919F0">
        <w:rPr>
          <w:rFonts w:ascii="Calibri" w:hAnsi="Calibri" w:cs="Calibri"/>
          <w:b/>
          <w:bCs/>
          <w:i/>
          <w:iCs/>
        </w:rPr>
        <w:t>History Prize:</w:t>
      </w:r>
    </w:p>
    <w:p w14:paraId="483F4701" w14:textId="6B68C1F5" w:rsidR="00B30C21" w:rsidRDefault="00A96129" w:rsidP="00A96129">
      <w:pPr>
        <w:rPr>
          <w:rFonts w:ascii="Calibri" w:hAnsi="Calibri" w:cs="Calibri"/>
          <w:sz w:val="22"/>
          <w:szCs w:val="22"/>
        </w:rPr>
      </w:pPr>
      <w:r w:rsidRPr="00A919F0">
        <w:rPr>
          <w:rFonts w:ascii="Calibri" w:hAnsi="Calibri" w:cs="Calibri"/>
          <w:b/>
          <w:bCs/>
          <w:sz w:val="22"/>
          <w:szCs w:val="22"/>
          <w:u w:val="single"/>
        </w:rPr>
        <w:t>Richard Hegel Prize</w:t>
      </w:r>
      <w:r w:rsidRPr="00A919F0">
        <w:rPr>
          <w:rFonts w:ascii="Calibri" w:hAnsi="Calibri" w:cs="Calibri"/>
          <w:sz w:val="22"/>
          <w:szCs w:val="22"/>
        </w:rPr>
        <w:t xml:space="preserve"> </w:t>
      </w:r>
      <w:r w:rsidR="00A919F0">
        <w:rPr>
          <w:rFonts w:ascii="Calibri" w:hAnsi="Calibri" w:cs="Calibri"/>
          <w:sz w:val="22"/>
          <w:szCs w:val="22"/>
        </w:rPr>
        <w:t xml:space="preserve">is awarded for an </w:t>
      </w:r>
      <w:r w:rsidR="00A919F0" w:rsidRPr="00A919F0">
        <w:rPr>
          <w:rFonts w:ascii="Calibri" w:hAnsi="Calibri" w:cs="Calibri"/>
          <w:color w:val="FF0000"/>
          <w:sz w:val="22"/>
          <w:szCs w:val="22"/>
        </w:rPr>
        <w:t>outstanding senior essay on subject of New Haven or pertaining to the Greater New Haven area</w:t>
      </w:r>
      <w:r w:rsidR="00A919F0">
        <w:rPr>
          <w:rFonts w:ascii="Calibri" w:hAnsi="Calibri" w:cs="Calibri"/>
          <w:sz w:val="22"/>
          <w:szCs w:val="22"/>
        </w:rPr>
        <w:t>.</w:t>
      </w:r>
      <w:r w:rsidRPr="00A919F0">
        <w:rPr>
          <w:rFonts w:ascii="Calibri" w:hAnsi="Calibri" w:cs="Calibri"/>
          <w:sz w:val="22"/>
          <w:szCs w:val="22"/>
        </w:rPr>
        <w:t xml:space="preserve"> </w:t>
      </w:r>
      <w:r w:rsidR="00A919F0">
        <w:rPr>
          <w:rFonts w:ascii="Calibri" w:hAnsi="Calibri" w:cs="Calibri"/>
          <w:sz w:val="22"/>
          <w:szCs w:val="22"/>
        </w:rPr>
        <w:t>Senior essays from any department of Yale College are eligible, and this award is s</w:t>
      </w:r>
      <w:r w:rsidRPr="00A919F0">
        <w:rPr>
          <w:rFonts w:ascii="Calibri" w:hAnsi="Calibri" w:cs="Calibri"/>
          <w:sz w:val="22"/>
          <w:szCs w:val="22"/>
        </w:rPr>
        <w:t>ponsored by the Yale Club of New Haven</w:t>
      </w:r>
      <w:r w:rsidR="00A919F0">
        <w:rPr>
          <w:rFonts w:ascii="Calibri" w:hAnsi="Calibri" w:cs="Calibri"/>
          <w:sz w:val="22"/>
          <w:szCs w:val="22"/>
        </w:rPr>
        <w:t xml:space="preserve">. </w:t>
      </w:r>
      <w:r w:rsidR="00542A4D">
        <w:rPr>
          <w:rFonts w:ascii="Calibri" w:hAnsi="Calibri" w:cs="Calibri"/>
          <w:sz w:val="22"/>
          <w:szCs w:val="22"/>
        </w:rPr>
        <w:t xml:space="preserve">Advisors should indicate this nomination on the AMST senior project evaluation form so the </w:t>
      </w:r>
      <w:r w:rsidRPr="00A919F0">
        <w:rPr>
          <w:rFonts w:ascii="Calibri" w:hAnsi="Calibri" w:cs="Calibri"/>
          <w:sz w:val="22"/>
          <w:szCs w:val="22"/>
        </w:rPr>
        <w:t>nomination</w:t>
      </w:r>
      <w:r w:rsidR="00D52276">
        <w:rPr>
          <w:rFonts w:ascii="Calibri" w:hAnsi="Calibri" w:cs="Calibri"/>
          <w:sz w:val="22"/>
          <w:szCs w:val="22"/>
        </w:rPr>
        <w:t xml:space="preserve"> and the senior essay PDF</w:t>
      </w:r>
      <w:r w:rsidR="00542A4D">
        <w:rPr>
          <w:rFonts w:ascii="Calibri" w:hAnsi="Calibri" w:cs="Calibri"/>
          <w:sz w:val="22"/>
          <w:szCs w:val="22"/>
        </w:rPr>
        <w:t xml:space="preserve"> can be sent</w:t>
      </w:r>
      <w:r w:rsidRPr="00A919F0">
        <w:rPr>
          <w:rFonts w:ascii="Calibri" w:hAnsi="Calibri" w:cs="Calibri"/>
          <w:sz w:val="22"/>
          <w:szCs w:val="22"/>
        </w:rPr>
        <w:t xml:space="preserve"> to </w:t>
      </w:r>
      <w:hyperlink r:id="rId9" w:history="1">
        <w:r w:rsidRPr="00FB2136">
          <w:rPr>
            <w:rStyle w:val="Hyperlink"/>
            <w:rFonts w:ascii="Calibri" w:hAnsi="Calibri" w:cs="Calibri"/>
            <w:sz w:val="22"/>
            <w:szCs w:val="22"/>
          </w:rPr>
          <w:t>Jay Gitlin</w:t>
        </w:r>
      </w:hyperlink>
      <w:r w:rsidR="00FB2136">
        <w:rPr>
          <w:rFonts w:ascii="Calibri" w:hAnsi="Calibri" w:cs="Calibri"/>
          <w:sz w:val="22"/>
          <w:szCs w:val="22"/>
        </w:rPr>
        <w:t xml:space="preserve"> &lt;jay.gitlin@yale.edu&gt;</w:t>
      </w:r>
      <w:r w:rsidR="00A919F0">
        <w:rPr>
          <w:rFonts w:ascii="Calibri" w:hAnsi="Calibri" w:cs="Calibri"/>
          <w:sz w:val="22"/>
          <w:szCs w:val="22"/>
        </w:rPr>
        <w:t>, who will be chairing the prize committee</w:t>
      </w:r>
      <w:r w:rsidRPr="00A919F0">
        <w:rPr>
          <w:rFonts w:ascii="Calibri" w:hAnsi="Calibri" w:cs="Calibri"/>
          <w:sz w:val="22"/>
          <w:szCs w:val="22"/>
        </w:rPr>
        <w:t>.</w:t>
      </w:r>
      <w:r w:rsidR="00ED508E">
        <w:rPr>
          <w:rFonts w:ascii="Calibri" w:hAnsi="Calibri" w:cs="Calibri"/>
          <w:sz w:val="22"/>
          <w:szCs w:val="22"/>
        </w:rPr>
        <w:t xml:space="preserve"> </w:t>
      </w:r>
      <w:r w:rsidR="00ED508E" w:rsidRPr="005A3F8F">
        <w:rPr>
          <w:rFonts w:ascii="Calibri" w:hAnsi="Calibri" w:cs="Calibri"/>
          <w:sz w:val="22"/>
          <w:szCs w:val="22"/>
          <w:highlight w:val="yellow"/>
        </w:rPr>
        <w:t xml:space="preserve">The submission deadline is </w:t>
      </w:r>
      <w:r w:rsidR="005A3F8F" w:rsidRPr="005A3F8F">
        <w:rPr>
          <w:rFonts w:ascii="Calibri" w:hAnsi="Calibri" w:cs="Calibri"/>
          <w:b/>
          <w:bCs/>
          <w:sz w:val="22"/>
          <w:szCs w:val="22"/>
          <w:highlight w:val="yellow"/>
        </w:rPr>
        <w:t>TBA</w:t>
      </w:r>
      <w:r w:rsidR="00ED508E" w:rsidRPr="005A3F8F">
        <w:rPr>
          <w:rFonts w:ascii="Calibri" w:hAnsi="Calibri" w:cs="Calibri"/>
          <w:sz w:val="22"/>
          <w:szCs w:val="22"/>
          <w:highlight w:val="yellow"/>
        </w:rPr>
        <w:t>.</w:t>
      </w:r>
    </w:p>
    <w:p w14:paraId="0B04964A" w14:textId="77777777" w:rsidR="009C0FEC" w:rsidRDefault="009C0FEC" w:rsidP="00A96129">
      <w:pPr>
        <w:rPr>
          <w:rFonts w:ascii="Calibri" w:hAnsi="Calibri" w:cs="Calibri"/>
          <w:sz w:val="22"/>
          <w:szCs w:val="22"/>
        </w:rPr>
      </w:pPr>
    </w:p>
    <w:p w14:paraId="7D4A676E" w14:textId="77777777" w:rsidR="009C0FEC" w:rsidRPr="00A919F0" w:rsidRDefault="009C0FEC" w:rsidP="009C0FEC">
      <w:pPr>
        <w:tabs>
          <w:tab w:val="left" w:pos="5510"/>
        </w:tabs>
        <w:ind w:right="288"/>
        <w:rPr>
          <w:rFonts w:asciiTheme="minorHAnsi" w:eastAsia="Times New Roman" w:hAnsiTheme="minorHAnsi" w:cstheme="minorHAnsi"/>
          <w:b/>
          <w:i/>
          <w:lang w:bidi="ar-SA"/>
        </w:rPr>
      </w:pPr>
      <w:r w:rsidRPr="00A919F0">
        <w:rPr>
          <w:rFonts w:asciiTheme="minorHAnsi" w:eastAsia="Times New Roman" w:hAnsiTheme="minorHAnsi" w:cstheme="minorHAnsi"/>
          <w:b/>
          <w:i/>
          <w:lang w:bidi="ar-SA"/>
        </w:rPr>
        <w:t xml:space="preserve">Yale College:  </w:t>
      </w:r>
      <w:r>
        <w:rPr>
          <w:rFonts w:asciiTheme="minorHAnsi" w:eastAsia="Times New Roman" w:hAnsiTheme="minorHAnsi" w:cstheme="minorHAnsi"/>
          <w:b/>
          <w:i/>
          <w:color w:val="2F5496" w:themeColor="accent5" w:themeShade="BF"/>
          <w:lang w:bidi="ar-SA"/>
        </w:rPr>
        <w:tab/>
      </w:r>
    </w:p>
    <w:p w14:paraId="2A6EE777" w14:textId="53CA4C62" w:rsidR="009C0FEC" w:rsidRPr="005048BA" w:rsidRDefault="009C0FEC" w:rsidP="009C0FEC">
      <w:pPr>
        <w:ind w:right="288"/>
        <w:rPr>
          <w:rFonts w:ascii="Calibri" w:eastAsiaTheme="minorHAnsi" w:hAnsi="Calibri" w:cs="Calibri"/>
          <w:lang w:bidi="ar-SA"/>
        </w:rPr>
      </w:pPr>
      <w:proofErr w:type="spellStart"/>
      <w:r w:rsidRPr="00A919F0">
        <w:rPr>
          <w:rFonts w:ascii="Calibri" w:eastAsia="Times New Roman" w:hAnsi="Calibri" w:cs="Calibri"/>
          <w:b/>
          <w:sz w:val="22"/>
          <w:szCs w:val="22"/>
          <w:u w:val="single"/>
          <w:lang w:bidi="ar-SA"/>
        </w:rPr>
        <w:t>Wrexham</w:t>
      </w:r>
      <w:proofErr w:type="spellEnd"/>
      <w:r w:rsidRPr="00A919F0">
        <w:rPr>
          <w:rFonts w:ascii="Calibri" w:eastAsia="Times New Roman" w:hAnsi="Calibri" w:cs="Calibri"/>
          <w:b/>
          <w:sz w:val="22"/>
          <w:szCs w:val="22"/>
          <w:u w:val="single"/>
          <w:lang w:bidi="ar-SA"/>
        </w:rPr>
        <w:t xml:space="preserve"> Prize</w:t>
      </w:r>
      <w:r w:rsidRPr="00A919F0">
        <w:rPr>
          <w:rFonts w:ascii="Calibri" w:eastAsia="Times New Roman" w:hAnsi="Calibri" w:cs="Calibri"/>
          <w:sz w:val="22"/>
          <w:szCs w:val="22"/>
          <w:lang w:bidi="ar-SA"/>
        </w:rPr>
        <w:t xml:space="preserve"> </w:t>
      </w:r>
      <w:r w:rsidRPr="009C0FEC">
        <w:rPr>
          <w:rFonts w:asciiTheme="minorHAnsi" w:eastAsia="Times New Roman" w:hAnsiTheme="minorHAnsi" w:cstheme="minorHAnsi"/>
          <w:sz w:val="22"/>
          <w:szCs w:val="22"/>
          <w:lang w:bidi="ar-SA"/>
        </w:rPr>
        <w:t xml:space="preserve">is awarded to the </w:t>
      </w:r>
      <w:r w:rsidRPr="009C0FEC">
        <w:rPr>
          <w:rFonts w:asciiTheme="minorHAnsi" w:eastAsia="Times New Roman" w:hAnsiTheme="minorHAnsi" w:cstheme="minorHAnsi"/>
          <w:color w:val="FF0000"/>
          <w:sz w:val="22"/>
          <w:szCs w:val="22"/>
          <w:lang w:bidi="ar-SA"/>
        </w:rPr>
        <w:t>Best Senior Essay in the Field of Humanities</w:t>
      </w:r>
      <w:r w:rsidRPr="009C0FEC">
        <w:rPr>
          <w:rFonts w:asciiTheme="minorHAnsi" w:eastAsia="Times New Roman" w:hAnsiTheme="minorHAnsi" w:cstheme="minorHAnsi"/>
          <w:color w:val="800000"/>
          <w:sz w:val="22"/>
          <w:szCs w:val="22"/>
          <w:lang w:bidi="ar-SA"/>
        </w:rPr>
        <w:t xml:space="preserve"> </w:t>
      </w:r>
      <w:r w:rsidRPr="009C0FEC">
        <w:rPr>
          <w:rFonts w:asciiTheme="minorHAnsi" w:eastAsia="Times New Roman" w:hAnsiTheme="minorHAnsi" w:cstheme="minorHAnsi"/>
          <w:sz w:val="22"/>
          <w:szCs w:val="22"/>
          <w:lang w:bidi="ar-SA"/>
        </w:rPr>
        <w:t xml:space="preserve">and is the </w:t>
      </w:r>
      <w:r w:rsidRPr="009C0FEC">
        <w:rPr>
          <w:rFonts w:asciiTheme="minorHAnsi" w:eastAsia="Times New Roman" w:hAnsiTheme="minorHAnsi" w:cstheme="minorHAnsi"/>
          <w:color w:val="FF0000"/>
          <w:sz w:val="22"/>
          <w:szCs w:val="22"/>
          <w:lang w:bidi="ar-SA"/>
        </w:rPr>
        <w:t>most prestigious award that a Yale senior may receive</w:t>
      </w:r>
      <w:r w:rsidRPr="009C0FEC">
        <w:rPr>
          <w:rFonts w:asciiTheme="minorHAnsi" w:eastAsia="Times New Roman" w:hAnsiTheme="minorHAnsi" w:cstheme="minorHAnsi"/>
          <w:sz w:val="22"/>
          <w:szCs w:val="22"/>
          <w:lang w:bidi="ar-SA"/>
        </w:rPr>
        <w:t>. This award is administered by the </w:t>
      </w:r>
      <w:proofErr w:type="spellStart"/>
      <w:r w:rsidRPr="009C0FEC">
        <w:rPr>
          <w:rFonts w:asciiTheme="minorHAnsi" w:eastAsia="Times New Roman" w:hAnsiTheme="minorHAnsi" w:cstheme="minorHAnsi"/>
          <w:sz w:val="22"/>
          <w:szCs w:val="22"/>
          <w:lang w:bidi="ar-SA"/>
        </w:rPr>
        <w:t>Wrexham</w:t>
      </w:r>
      <w:proofErr w:type="spellEnd"/>
      <w:r w:rsidRPr="009C0FEC">
        <w:rPr>
          <w:rFonts w:asciiTheme="minorHAnsi" w:eastAsia="Times New Roman" w:hAnsiTheme="minorHAnsi" w:cstheme="minorHAnsi"/>
          <w:sz w:val="22"/>
          <w:szCs w:val="22"/>
          <w:lang w:bidi="ar-SA"/>
        </w:rPr>
        <w:t xml:space="preserve"> Prize Committee. For the purposes of this prize, “humanities” need not be interpreted narrowly, and any senior essay can be eligible for the prize if the approach or subject matter seems appropriate to the humanities.</w:t>
      </w:r>
      <w:r w:rsidR="00FB2136">
        <w:rPr>
          <w:rFonts w:asciiTheme="minorHAnsi" w:eastAsia="Times New Roman" w:hAnsiTheme="minorHAnsi" w:cstheme="minorHAnsi"/>
          <w:sz w:val="22"/>
          <w:szCs w:val="22"/>
          <w:lang w:bidi="ar-SA"/>
        </w:rPr>
        <w:t xml:space="preserve"> </w:t>
      </w:r>
      <w:r w:rsidR="00542A4D">
        <w:rPr>
          <w:rFonts w:asciiTheme="minorHAnsi" w:eastAsia="Times New Roman" w:hAnsiTheme="minorHAnsi" w:cstheme="minorHAnsi"/>
          <w:sz w:val="22"/>
          <w:szCs w:val="22"/>
          <w:lang w:bidi="ar-SA"/>
        </w:rPr>
        <w:t xml:space="preserve">Advisors should indicate this nomination on the AMST senior project evaluation form so </w:t>
      </w:r>
      <w:r w:rsidRPr="009C0FEC">
        <w:rPr>
          <w:rFonts w:asciiTheme="minorHAnsi" w:eastAsia="Times New Roman" w:hAnsiTheme="minorHAnsi" w:cstheme="minorHAnsi"/>
          <w:sz w:val="22"/>
          <w:szCs w:val="22"/>
        </w:rPr>
        <w:t xml:space="preserve"> </w:t>
      </w:r>
      <w:r w:rsidR="00542A4D">
        <w:rPr>
          <w:rFonts w:asciiTheme="minorHAnsi" w:eastAsia="Times New Roman" w:hAnsiTheme="minorHAnsi" w:cstheme="minorHAnsi"/>
          <w:sz w:val="22"/>
          <w:szCs w:val="22"/>
        </w:rPr>
        <w:t>the project can be sent</w:t>
      </w:r>
      <w:r w:rsidRPr="009C0FEC">
        <w:rPr>
          <w:rFonts w:asciiTheme="minorHAnsi" w:eastAsia="Times New Roman" w:hAnsiTheme="minorHAnsi" w:cstheme="minorHAnsi"/>
          <w:sz w:val="22"/>
          <w:szCs w:val="22"/>
        </w:rPr>
        <w:t xml:space="preserve"> </w:t>
      </w:r>
      <w:r w:rsidRPr="009C0FEC">
        <w:rPr>
          <w:rFonts w:asciiTheme="minorHAnsi" w:eastAsia="Times New Roman" w:hAnsiTheme="minorHAnsi" w:cstheme="minorHAnsi"/>
          <w:b/>
          <w:bCs/>
          <w:sz w:val="22"/>
          <w:szCs w:val="22"/>
        </w:rPr>
        <w:t>as early as possible</w:t>
      </w:r>
      <w:r w:rsidRPr="009C0FEC">
        <w:rPr>
          <w:rFonts w:asciiTheme="minorHAnsi" w:eastAsia="Times New Roman" w:hAnsiTheme="minorHAnsi" w:cstheme="minorHAnsi"/>
          <w:sz w:val="22"/>
          <w:szCs w:val="22"/>
        </w:rPr>
        <w:t xml:space="preserve"> electronically to </w:t>
      </w:r>
      <w:hyperlink r:id="rId10" w:tgtFrame="_blank" w:tooltip="Clare Schlegel" w:history="1">
        <w:r w:rsidRPr="009C0FEC">
          <w:rPr>
            <w:rStyle w:val="Hyperlink"/>
            <w:rFonts w:asciiTheme="minorHAnsi" w:eastAsia="Times New Roman" w:hAnsiTheme="minorHAnsi" w:cstheme="minorHAnsi"/>
            <w:sz w:val="22"/>
            <w:szCs w:val="22"/>
          </w:rPr>
          <w:t>Clare Schlegel</w:t>
        </w:r>
      </w:hyperlink>
      <w:r w:rsidRPr="009C0FEC">
        <w:rPr>
          <w:rFonts w:asciiTheme="minorHAnsi" w:eastAsia="Times New Roman" w:hAnsiTheme="minorHAnsi" w:cstheme="minorHAnsi"/>
          <w:sz w:val="22"/>
          <w:szCs w:val="22"/>
        </w:rPr>
        <w:t> </w:t>
      </w:r>
      <w:r w:rsidR="00FB2136">
        <w:rPr>
          <w:rFonts w:asciiTheme="minorHAnsi" w:eastAsia="Times New Roman" w:hAnsiTheme="minorHAnsi" w:cstheme="minorHAnsi"/>
          <w:sz w:val="22"/>
          <w:szCs w:val="22"/>
        </w:rPr>
        <w:t>&lt;</w:t>
      </w:r>
      <w:r w:rsidRPr="009C0FEC">
        <w:rPr>
          <w:rFonts w:asciiTheme="minorHAnsi" w:eastAsia="Times New Roman" w:hAnsiTheme="minorHAnsi" w:cstheme="minorHAnsi"/>
          <w:sz w:val="22"/>
          <w:szCs w:val="22"/>
        </w:rPr>
        <w:t>clare.schlegel@yale.edu</w:t>
      </w:r>
      <w:r w:rsidR="00FB2136">
        <w:rPr>
          <w:rFonts w:asciiTheme="minorHAnsi" w:eastAsia="Times New Roman" w:hAnsiTheme="minorHAnsi" w:cstheme="minorHAnsi"/>
          <w:sz w:val="22"/>
          <w:szCs w:val="22"/>
        </w:rPr>
        <w:t>&gt;</w:t>
      </w:r>
      <w:r w:rsidRPr="009C0FEC">
        <w:rPr>
          <w:rFonts w:asciiTheme="minorHAnsi" w:eastAsia="Times New Roman" w:hAnsiTheme="minorHAnsi" w:cstheme="minorHAnsi"/>
          <w:sz w:val="22"/>
          <w:szCs w:val="22"/>
        </w:rPr>
        <w:t xml:space="preserve">, along with any available readers' reports. </w:t>
      </w:r>
      <w:r w:rsidR="00ED508E" w:rsidRPr="00ED508E">
        <w:rPr>
          <w:rFonts w:asciiTheme="minorHAnsi" w:eastAsia="Times New Roman" w:hAnsiTheme="minorHAnsi" w:cstheme="minorHAnsi"/>
          <w:sz w:val="22"/>
          <w:szCs w:val="22"/>
          <w:highlight w:val="yellow"/>
          <w:lang w:bidi="ar-SA"/>
        </w:rPr>
        <w:t xml:space="preserve">The submission deadline is </w:t>
      </w:r>
      <w:r w:rsidR="00ED508E" w:rsidRPr="00ED508E">
        <w:rPr>
          <w:rFonts w:asciiTheme="minorHAnsi" w:eastAsia="Times New Roman" w:hAnsiTheme="minorHAnsi" w:cstheme="minorHAnsi"/>
          <w:b/>
          <w:bCs/>
          <w:sz w:val="22"/>
          <w:szCs w:val="22"/>
          <w:highlight w:val="yellow"/>
          <w:lang w:bidi="ar-SA"/>
        </w:rPr>
        <w:t>Wednesday, May 4</w:t>
      </w:r>
      <w:r w:rsidR="00ED508E" w:rsidRPr="00ED508E">
        <w:rPr>
          <w:rFonts w:asciiTheme="minorHAnsi" w:eastAsia="Times New Roman" w:hAnsiTheme="minorHAnsi" w:cstheme="minorHAnsi"/>
          <w:sz w:val="22"/>
          <w:szCs w:val="22"/>
          <w:highlight w:val="yellow"/>
          <w:lang w:bidi="ar-SA"/>
        </w:rPr>
        <w:t>.</w:t>
      </w:r>
      <w:r w:rsidR="00ED508E" w:rsidRPr="009C0FEC">
        <w:rPr>
          <w:rFonts w:asciiTheme="minorHAnsi" w:eastAsia="Times New Roman" w:hAnsiTheme="minorHAnsi" w:cstheme="minorHAnsi"/>
          <w:sz w:val="22"/>
          <w:szCs w:val="22"/>
          <w:lang w:bidi="ar-SA"/>
        </w:rPr>
        <w:t> </w:t>
      </w:r>
      <w:r w:rsidRPr="009C0FEC">
        <w:rPr>
          <w:rFonts w:ascii="Calibri" w:hAnsi="Calibri" w:cs="Calibri"/>
          <w:color w:val="222222"/>
          <w:sz w:val="26"/>
          <w:szCs w:val="26"/>
        </w:rPr>
        <w:br/>
      </w:r>
      <w:r w:rsidRPr="009C0FEC">
        <w:rPr>
          <w:rFonts w:ascii="Calibri" w:hAnsi="Calibri" w:cs="Calibri"/>
          <w:color w:val="222222"/>
          <w:sz w:val="26"/>
          <w:szCs w:val="26"/>
        </w:rPr>
        <w:br/>
      </w:r>
      <w:r w:rsidRPr="009C0FEC">
        <w:rPr>
          <w:rFonts w:ascii="Calibri" w:hAnsi="Calibri" w:cs="Calibri"/>
          <w:b/>
          <w:bCs/>
          <w:color w:val="222222"/>
          <w:sz w:val="22"/>
          <w:szCs w:val="22"/>
          <w:u w:val="single"/>
          <w:shd w:val="clear" w:color="auto" w:fill="FFFFFF"/>
        </w:rPr>
        <w:t xml:space="preserve">A second </w:t>
      </w:r>
      <w:proofErr w:type="spellStart"/>
      <w:r w:rsidRPr="009C0FEC">
        <w:rPr>
          <w:rFonts w:ascii="Calibri" w:hAnsi="Calibri" w:cs="Calibri"/>
          <w:b/>
          <w:bCs/>
          <w:color w:val="222222"/>
          <w:sz w:val="22"/>
          <w:szCs w:val="22"/>
          <w:u w:val="single"/>
          <w:shd w:val="clear" w:color="auto" w:fill="FFFFFF"/>
        </w:rPr>
        <w:t>Wrexham</w:t>
      </w:r>
      <w:proofErr w:type="spellEnd"/>
      <w:r w:rsidRPr="009C0FEC">
        <w:rPr>
          <w:rFonts w:ascii="Calibri" w:hAnsi="Calibri" w:cs="Calibri"/>
          <w:b/>
          <w:bCs/>
          <w:color w:val="222222"/>
          <w:sz w:val="22"/>
          <w:szCs w:val="22"/>
          <w:u w:val="single"/>
          <w:shd w:val="clear" w:color="auto" w:fill="FFFFFF"/>
        </w:rPr>
        <w:t xml:space="preserve"> Prize</w:t>
      </w:r>
      <w:r>
        <w:rPr>
          <w:rFonts w:ascii="Calibri" w:hAnsi="Calibri" w:cs="Calibri"/>
          <w:color w:val="222222"/>
          <w:sz w:val="22"/>
          <w:szCs w:val="22"/>
          <w:shd w:val="clear" w:color="auto" w:fill="FFFFFF"/>
        </w:rPr>
        <w:t xml:space="preserve"> </w:t>
      </w:r>
      <w:r w:rsidRPr="009C0FEC">
        <w:rPr>
          <w:rFonts w:ascii="Calibri" w:hAnsi="Calibri" w:cs="Calibri"/>
          <w:color w:val="222222"/>
          <w:sz w:val="22"/>
          <w:szCs w:val="22"/>
          <w:shd w:val="clear" w:color="auto" w:fill="FFFFFF"/>
        </w:rPr>
        <w:t xml:space="preserve">is awarded to the writer of the </w:t>
      </w:r>
      <w:r w:rsidRPr="009C0FEC">
        <w:rPr>
          <w:rFonts w:ascii="Calibri" w:hAnsi="Calibri" w:cs="Calibri"/>
          <w:color w:val="FF0000"/>
          <w:sz w:val="22"/>
          <w:szCs w:val="22"/>
          <w:shd w:val="clear" w:color="auto" w:fill="FFFFFF"/>
        </w:rPr>
        <w:t>outstanding senior essay, or any other substantial piece of writing done by a senior in Yale College, in the field of the social sciences</w:t>
      </w:r>
      <w:r w:rsidRPr="009C0FEC">
        <w:rPr>
          <w:rFonts w:ascii="Calibri" w:hAnsi="Calibri" w:cs="Calibri"/>
          <w:color w:val="222222"/>
          <w:sz w:val="22"/>
          <w:szCs w:val="22"/>
          <w:shd w:val="clear" w:color="auto" w:fill="FFFFFF"/>
        </w:rPr>
        <w:t xml:space="preserve">. </w:t>
      </w:r>
      <w:r>
        <w:rPr>
          <w:rFonts w:ascii="Calibri" w:hAnsi="Calibri" w:cs="Calibri"/>
          <w:color w:val="222222"/>
          <w:sz w:val="22"/>
          <w:szCs w:val="22"/>
          <w:shd w:val="clear" w:color="auto" w:fill="FFFFFF"/>
        </w:rPr>
        <w:t>For</w:t>
      </w:r>
      <w:r w:rsidRPr="009C0FEC">
        <w:rPr>
          <w:rFonts w:ascii="Calibri" w:hAnsi="Calibri" w:cs="Calibri"/>
          <w:color w:val="222222"/>
          <w:sz w:val="22"/>
          <w:szCs w:val="22"/>
          <w:shd w:val="clear" w:color="auto" w:fill="FFFFFF"/>
        </w:rPr>
        <w:t xml:space="preserve"> the purposes of this prize, the field is construed </w:t>
      </w:r>
      <w:r w:rsidRPr="009C0FEC">
        <w:rPr>
          <w:rFonts w:ascii="Calibri" w:hAnsi="Calibri" w:cs="Calibri"/>
          <w:color w:val="FF0000"/>
          <w:sz w:val="22"/>
          <w:szCs w:val="22"/>
          <w:shd w:val="clear" w:color="auto" w:fill="FFFFFF"/>
        </w:rPr>
        <w:t>principally to include history, politics, political economy, and economics</w:t>
      </w:r>
      <w:r w:rsidRPr="009C0FEC">
        <w:rPr>
          <w:rFonts w:ascii="Calibri" w:hAnsi="Calibri" w:cs="Calibri"/>
          <w:color w:val="222222"/>
          <w:sz w:val="22"/>
          <w:szCs w:val="22"/>
          <w:shd w:val="clear" w:color="auto" w:fill="FFFFFF"/>
        </w:rPr>
        <w:t xml:space="preserve">. The terms of the bequest specifically envision a piece of writing that emphasizes </w:t>
      </w:r>
      <w:r w:rsidRPr="009C0FEC">
        <w:rPr>
          <w:rFonts w:ascii="Calibri" w:hAnsi="Calibri" w:cs="Calibri"/>
          <w:color w:val="FF0000"/>
          <w:sz w:val="22"/>
          <w:szCs w:val="22"/>
          <w:shd w:val="clear" w:color="auto" w:fill="FFFFFF"/>
        </w:rPr>
        <w:t>"the link between political and economic ideas, and analysis and public policy."</w:t>
      </w:r>
      <w:r>
        <w:rPr>
          <w:rFonts w:ascii="Calibri" w:hAnsi="Calibri" w:cs="Calibri"/>
          <w:color w:val="222222"/>
          <w:sz w:val="22"/>
          <w:szCs w:val="22"/>
          <w:shd w:val="clear" w:color="auto" w:fill="FFFFFF"/>
        </w:rPr>
        <w:t xml:space="preserve"> This award is administered by the </w:t>
      </w:r>
      <w:proofErr w:type="spellStart"/>
      <w:r>
        <w:rPr>
          <w:rFonts w:ascii="Calibri" w:hAnsi="Calibri" w:cs="Calibri"/>
          <w:color w:val="222222"/>
          <w:sz w:val="22"/>
          <w:szCs w:val="22"/>
          <w:shd w:val="clear" w:color="auto" w:fill="FFFFFF"/>
        </w:rPr>
        <w:t>Wrexham</w:t>
      </w:r>
      <w:proofErr w:type="spellEnd"/>
      <w:r>
        <w:rPr>
          <w:rFonts w:ascii="Calibri" w:hAnsi="Calibri" w:cs="Calibri"/>
          <w:color w:val="222222"/>
          <w:sz w:val="22"/>
          <w:szCs w:val="22"/>
          <w:shd w:val="clear" w:color="auto" w:fill="FFFFFF"/>
        </w:rPr>
        <w:t xml:space="preserve">/Heinz Prize Committee. </w:t>
      </w:r>
      <w:r w:rsidR="00542A4D">
        <w:rPr>
          <w:rFonts w:asciiTheme="minorHAnsi" w:eastAsia="Times New Roman" w:hAnsiTheme="minorHAnsi" w:cstheme="minorHAnsi"/>
          <w:sz w:val="22"/>
          <w:szCs w:val="22"/>
          <w:lang w:bidi="ar-SA"/>
        </w:rPr>
        <w:t>Advisors should</w:t>
      </w:r>
      <w:r w:rsidRPr="009C0FEC">
        <w:rPr>
          <w:rFonts w:asciiTheme="minorHAnsi" w:eastAsia="Times New Roman" w:hAnsiTheme="minorHAnsi" w:cstheme="minorHAnsi"/>
          <w:sz w:val="22"/>
          <w:szCs w:val="22"/>
        </w:rPr>
        <w:t xml:space="preserve"> </w:t>
      </w:r>
      <w:r w:rsidR="00542A4D">
        <w:rPr>
          <w:rFonts w:asciiTheme="minorHAnsi" w:eastAsia="Times New Roman" w:hAnsiTheme="minorHAnsi" w:cstheme="minorHAnsi"/>
          <w:sz w:val="22"/>
          <w:szCs w:val="22"/>
        </w:rPr>
        <w:t>indicate this nomination on the AMST senior project evaluation form so the project can be sent</w:t>
      </w:r>
      <w:r w:rsidRPr="009C0FEC">
        <w:rPr>
          <w:rFonts w:asciiTheme="minorHAnsi" w:eastAsia="Times New Roman" w:hAnsiTheme="minorHAnsi" w:cstheme="minorHAnsi"/>
          <w:sz w:val="22"/>
          <w:szCs w:val="22"/>
        </w:rPr>
        <w:t xml:space="preserve"> </w:t>
      </w:r>
      <w:r w:rsidRPr="009C0FEC">
        <w:rPr>
          <w:rFonts w:asciiTheme="minorHAnsi" w:eastAsia="Times New Roman" w:hAnsiTheme="minorHAnsi" w:cstheme="minorHAnsi"/>
          <w:b/>
          <w:bCs/>
          <w:sz w:val="22"/>
          <w:szCs w:val="22"/>
        </w:rPr>
        <w:t>as early as possible</w:t>
      </w:r>
      <w:r w:rsidRPr="009C0FEC">
        <w:rPr>
          <w:rFonts w:asciiTheme="minorHAnsi" w:eastAsia="Times New Roman" w:hAnsiTheme="minorHAnsi" w:cstheme="minorHAnsi"/>
          <w:sz w:val="22"/>
          <w:szCs w:val="22"/>
        </w:rPr>
        <w:t xml:space="preserve"> electronically to </w:t>
      </w:r>
      <w:hyperlink r:id="rId11" w:tgtFrame="_blank" w:tooltip="Clare Schlegel" w:history="1">
        <w:r w:rsidRPr="009C0FEC">
          <w:rPr>
            <w:rStyle w:val="Hyperlink"/>
            <w:rFonts w:asciiTheme="minorHAnsi" w:eastAsia="Times New Roman" w:hAnsiTheme="minorHAnsi" w:cstheme="minorHAnsi"/>
            <w:sz w:val="22"/>
            <w:szCs w:val="22"/>
          </w:rPr>
          <w:t>Clare Schlegel</w:t>
        </w:r>
      </w:hyperlink>
      <w:r w:rsidRPr="009C0FEC">
        <w:rPr>
          <w:rFonts w:asciiTheme="minorHAnsi" w:eastAsia="Times New Roman" w:hAnsiTheme="minorHAnsi" w:cstheme="minorHAnsi"/>
          <w:sz w:val="22"/>
          <w:szCs w:val="22"/>
        </w:rPr>
        <w:t> </w:t>
      </w:r>
      <w:r w:rsidR="00FB2136">
        <w:rPr>
          <w:rFonts w:asciiTheme="minorHAnsi" w:eastAsia="Times New Roman" w:hAnsiTheme="minorHAnsi" w:cstheme="minorHAnsi"/>
          <w:sz w:val="22"/>
          <w:szCs w:val="22"/>
        </w:rPr>
        <w:t>&lt;</w:t>
      </w:r>
      <w:r w:rsidRPr="009C0FEC">
        <w:rPr>
          <w:rFonts w:asciiTheme="minorHAnsi" w:eastAsia="Times New Roman" w:hAnsiTheme="minorHAnsi" w:cstheme="minorHAnsi"/>
          <w:sz w:val="22"/>
          <w:szCs w:val="22"/>
        </w:rPr>
        <w:t>clare.schlegel@yale.edu</w:t>
      </w:r>
      <w:r w:rsidR="00FB2136">
        <w:rPr>
          <w:rFonts w:asciiTheme="minorHAnsi" w:eastAsia="Times New Roman" w:hAnsiTheme="minorHAnsi" w:cstheme="minorHAnsi"/>
          <w:sz w:val="22"/>
          <w:szCs w:val="22"/>
        </w:rPr>
        <w:t>&gt;</w:t>
      </w:r>
      <w:r w:rsidRPr="009C0FEC">
        <w:rPr>
          <w:rFonts w:asciiTheme="minorHAnsi" w:eastAsia="Times New Roman" w:hAnsiTheme="minorHAnsi" w:cstheme="minorHAnsi"/>
          <w:sz w:val="22"/>
          <w:szCs w:val="22"/>
        </w:rPr>
        <w:t xml:space="preserve">, along with any available readers' reports. </w:t>
      </w:r>
    </w:p>
    <w:p w14:paraId="2E69F8ED" w14:textId="77777777" w:rsidR="0056289D" w:rsidRDefault="0056289D" w:rsidP="00A96129">
      <w:pPr>
        <w:rPr>
          <w:rFonts w:ascii="Calibri" w:hAnsi="Calibri" w:cs="Calibri"/>
          <w:sz w:val="22"/>
          <w:szCs w:val="22"/>
        </w:rPr>
      </w:pPr>
    </w:p>
    <w:p w14:paraId="6140FEEA" w14:textId="77777777" w:rsidR="00542A4D" w:rsidRDefault="00542A4D" w:rsidP="00A96129">
      <w:pPr>
        <w:rPr>
          <w:rFonts w:ascii="Calibri" w:hAnsi="Calibri" w:cs="Calibri"/>
          <w:b/>
          <w:bCs/>
          <w:i/>
          <w:iCs/>
        </w:rPr>
      </w:pPr>
    </w:p>
    <w:p w14:paraId="7C80301B" w14:textId="12E11DCD" w:rsidR="002F0565" w:rsidRPr="002F0565" w:rsidRDefault="002F0565" w:rsidP="00A96129">
      <w:pPr>
        <w:rPr>
          <w:rFonts w:ascii="Calibri" w:hAnsi="Calibri" w:cs="Calibri"/>
          <w:b/>
          <w:bCs/>
          <w:i/>
          <w:iCs/>
        </w:rPr>
      </w:pPr>
      <w:r w:rsidRPr="002F0565">
        <w:rPr>
          <w:rFonts w:ascii="Calibri" w:hAnsi="Calibri" w:cs="Calibri"/>
          <w:b/>
          <w:bCs/>
          <w:i/>
          <w:iCs/>
        </w:rPr>
        <w:lastRenderedPageBreak/>
        <w:t>Yale University Library Prizes:</w:t>
      </w:r>
    </w:p>
    <w:p w14:paraId="2DBBC6CC" w14:textId="74A2A393" w:rsidR="00A96129" w:rsidRPr="009C0FEC" w:rsidRDefault="002F0565" w:rsidP="002F0565">
      <w:pPr>
        <w:rPr>
          <w:rFonts w:ascii="Calibri" w:hAnsi="Calibri" w:cs="Calibri"/>
          <w:sz w:val="22"/>
          <w:szCs w:val="22"/>
        </w:rPr>
      </w:pPr>
      <w:r w:rsidRPr="009C0FEC">
        <w:rPr>
          <w:rFonts w:ascii="Calibri" w:hAnsi="Calibri" w:cs="Calibri"/>
          <w:b/>
          <w:bCs/>
          <w:color w:val="333333"/>
          <w:sz w:val="22"/>
          <w:szCs w:val="22"/>
          <w:u w:val="single"/>
          <w:shd w:val="clear" w:color="auto" w:fill="FFFFFF"/>
        </w:rPr>
        <w:t>The Applebaum Award</w:t>
      </w:r>
      <w:r w:rsidRPr="009C0FEC">
        <w:rPr>
          <w:rFonts w:ascii="Calibri" w:hAnsi="Calibri" w:cs="Calibri"/>
          <w:color w:val="333333"/>
          <w:sz w:val="22"/>
          <w:szCs w:val="22"/>
          <w:shd w:val="clear" w:color="auto" w:fill="FFFFFF"/>
        </w:rPr>
        <w:t xml:space="preserve"> is conferred on a Yale College senior for an </w:t>
      </w:r>
      <w:r w:rsidRPr="009C0FEC">
        <w:rPr>
          <w:rFonts w:ascii="Calibri" w:hAnsi="Calibri" w:cs="Calibri"/>
          <w:color w:val="FF0000"/>
          <w:sz w:val="22"/>
          <w:szCs w:val="22"/>
          <w:shd w:val="clear" w:color="auto" w:fill="FFFFFF"/>
        </w:rPr>
        <w:t>outstanding essay based on research done in the collections of the University Library's </w:t>
      </w:r>
      <w:hyperlink r:id="rId12" w:history="1">
        <w:r w:rsidRPr="009C0FEC">
          <w:rPr>
            <w:rFonts w:ascii="Calibri" w:hAnsi="Calibri" w:cs="Calibri"/>
            <w:color w:val="FF0000"/>
            <w:sz w:val="22"/>
            <w:szCs w:val="22"/>
            <w:u w:val="single"/>
            <w:shd w:val="clear" w:color="auto" w:fill="FFFFFF"/>
          </w:rPr>
          <w:t>Government Documents &amp; Information Center</w:t>
        </w:r>
      </w:hyperlink>
      <w:r w:rsidRPr="009C0FEC">
        <w:rPr>
          <w:rFonts w:ascii="Calibri" w:hAnsi="Calibri" w:cs="Calibri"/>
          <w:color w:val="333333"/>
          <w:sz w:val="22"/>
          <w:szCs w:val="22"/>
          <w:shd w:val="clear" w:color="auto" w:fill="FFFFFF"/>
        </w:rPr>
        <w:t xml:space="preserve">. The prize is an award of $500. </w:t>
      </w:r>
      <w:r w:rsidR="00CD7869" w:rsidRPr="009C0FEC">
        <w:rPr>
          <w:rFonts w:ascii="Calibri" w:hAnsi="Calibri" w:cs="Calibri"/>
          <w:color w:val="333333"/>
          <w:sz w:val="22"/>
          <w:szCs w:val="22"/>
          <w:shd w:val="clear" w:color="auto" w:fill="FFFFFF"/>
        </w:rPr>
        <w:t xml:space="preserve"> </w:t>
      </w:r>
      <w:r w:rsidR="00CD7869" w:rsidRPr="009C0FEC">
        <w:rPr>
          <w:rFonts w:ascii="Calibri" w:hAnsi="Calibri" w:cs="Calibri"/>
          <w:b/>
          <w:bCs/>
          <w:color w:val="333333"/>
          <w:sz w:val="22"/>
          <w:szCs w:val="22"/>
          <w:shd w:val="clear" w:color="auto" w:fill="FFFFFF"/>
        </w:rPr>
        <w:t>Students can nominate their own work.</w:t>
      </w:r>
      <w:r w:rsidR="00CD7869" w:rsidRPr="009C0FEC">
        <w:rPr>
          <w:rFonts w:ascii="Calibri" w:hAnsi="Calibri" w:cs="Calibri"/>
          <w:color w:val="333333"/>
          <w:sz w:val="22"/>
          <w:szCs w:val="22"/>
          <w:shd w:val="clear" w:color="auto" w:fill="FFFFFF"/>
        </w:rPr>
        <w:t xml:space="preserve"> </w:t>
      </w:r>
      <w:r w:rsidR="00864335" w:rsidRPr="009C0FEC">
        <w:rPr>
          <w:rFonts w:ascii="Calibri" w:hAnsi="Calibri" w:cs="Calibri"/>
          <w:color w:val="333333"/>
          <w:sz w:val="22"/>
          <w:szCs w:val="22"/>
          <w:shd w:val="clear" w:color="auto" w:fill="FFFFFF"/>
        </w:rPr>
        <w:t>Go to</w:t>
      </w:r>
      <w:r w:rsidR="00864335" w:rsidRPr="009C0FEC">
        <w:rPr>
          <w:rFonts w:ascii="Calibri" w:hAnsi="Calibri" w:cs="Calibri"/>
        </w:rPr>
        <w:t xml:space="preserve"> </w:t>
      </w:r>
      <w:hyperlink r:id="rId13" w:history="1">
        <w:r w:rsidR="00864335" w:rsidRPr="009C0FEC">
          <w:rPr>
            <w:rStyle w:val="Hyperlink"/>
            <w:rFonts w:ascii="Calibri" w:hAnsi="Calibri" w:cs="Calibri"/>
            <w:sz w:val="22"/>
            <w:szCs w:val="22"/>
            <w:shd w:val="clear" w:color="auto" w:fill="FFFFFF"/>
          </w:rPr>
          <w:t>https://guides.library.yale.edu/Applebaum</w:t>
        </w:r>
      </w:hyperlink>
      <w:r w:rsidR="00864335" w:rsidRPr="009C0FEC">
        <w:rPr>
          <w:rFonts w:ascii="Calibri" w:hAnsi="Calibri" w:cs="Calibri"/>
          <w:color w:val="333333"/>
          <w:sz w:val="22"/>
          <w:szCs w:val="22"/>
          <w:shd w:val="clear" w:color="auto" w:fill="FFFFFF"/>
        </w:rPr>
        <w:t xml:space="preserve"> to submit your nomination.</w:t>
      </w:r>
      <w:r w:rsidR="00ED508E">
        <w:rPr>
          <w:rFonts w:ascii="Calibri" w:hAnsi="Calibri" w:cs="Calibri"/>
          <w:color w:val="333333"/>
          <w:sz w:val="22"/>
          <w:szCs w:val="22"/>
          <w:shd w:val="clear" w:color="auto" w:fill="FFFFFF"/>
        </w:rPr>
        <w:t xml:space="preserve"> </w:t>
      </w:r>
      <w:r w:rsidR="00D8754F" w:rsidRPr="006203E4">
        <w:rPr>
          <w:rFonts w:ascii="Calibri" w:eastAsia="Times New Roman" w:hAnsi="Calibri" w:cs="Calibri"/>
          <w:bCs/>
          <w:iCs/>
          <w:sz w:val="22"/>
          <w:szCs w:val="22"/>
          <w:highlight w:val="yellow"/>
        </w:rPr>
        <w:t xml:space="preserve">The submission deadline is </w:t>
      </w:r>
      <w:r w:rsidR="00D8754F" w:rsidRPr="00ED508E">
        <w:rPr>
          <w:rFonts w:ascii="Calibri" w:eastAsia="Times New Roman" w:hAnsi="Calibri" w:cs="Calibri"/>
          <w:b/>
          <w:iCs/>
          <w:sz w:val="22"/>
          <w:szCs w:val="22"/>
          <w:highlight w:val="yellow"/>
        </w:rPr>
        <w:t>11:59pm ET</w:t>
      </w:r>
      <w:r w:rsidR="00D8754F">
        <w:rPr>
          <w:rFonts w:ascii="Calibri" w:eastAsia="Times New Roman" w:hAnsi="Calibri" w:cs="Calibri"/>
          <w:bCs/>
          <w:iCs/>
          <w:sz w:val="22"/>
          <w:szCs w:val="22"/>
          <w:highlight w:val="yellow"/>
        </w:rPr>
        <w:t xml:space="preserve"> </w:t>
      </w:r>
      <w:r w:rsidR="00D8754F" w:rsidRPr="006203E4">
        <w:rPr>
          <w:rFonts w:ascii="Calibri" w:eastAsia="Times New Roman" w:hAnsi="Calibri" w:cs="Calibri"/>
          <w:b/>
          <w:iCs/>
          <w:sz w:val="22"/>
          <w:szCs w:val="22"/>
          <w:highlight w:val="yellow"/>
        </w:rPr>
        <w:t>Wednesday, May 11</w:t>
      </w:r>
      <w:r w:rsidR="00D8754F" w:rsidRPr="006203E4">
        <w:rPr>
          <w:rFonts w:ascii="Calibri" w:eastAsia="Times New Roman" w:hAnsi="Calibri" w:cs="Calibri"/>
          <w:bCs/>
          <w:iCs/>
          <w:sz w:val="22"/>
          <w:szCs w:val="22"/>
          <w:highlight w:val="yellow"/>
        </w:rPr>
        <w:t>.</w:t>
      </w:r>
      <w:r w:rsidR="00D8754F">
        <w:rPr>
          <w:rFonts w:ascii="Calibri" w:eastAsia="Times New Roman" w:hAnsi="Calibri" w:cs="Calibri"/>
          <w:bCs/>
          <w:iCs/>
          <w:sz w:val="22"/>
          <w:szCs w:val="22"/>
        </w:rPr>
        <w:t xml:space="preserve"> </w:t>
      </w:r>
    </w:p>
    <w:p w14:paraId="7C51F08E" w14:textId="77777777" w:rsidR="002F0565" w:rsidRPr="002F0565" w:rsidRDefault="002F0565" w:rsidP="002F0565">
      <w:pPr>
        <w:rPr>
          <w:rFonts w:asciiTheme="minorHAnsi" w:hAnsiTheme="minorHAnsi" w:cstheme="minorHAnsi"/>
          <w:sz w:val="22"/>
          <w:szCs w:val="22"/>
        </w:rPr>
      </w:pPr>
    </w:p>
    <w:p w14:paraId="08EB4E98" w14:textId="4483F1C8" w:rsidR="00A96129" w:rsidRPr="009C0FEC" w:rsidRDefault="0045147E" w:rsidP="002F0565">
      <w:pPr>
        <w:spacing w:after="240"/>
        <w:ind w:right="288"/>
        <w:rPr>
          <w:rFonts w:ascii="Calibri" w:eastAsia="Times New Roman" w:hAnsi="Calibri" w:cs="Calibri"/>
          <w:sz w:val="22"/>
          <w:szCs w:val="22"/>
          <w:lang w:bidi="ar-SA"/>
        </w:rPr>
      </w:pPr>
      <w:hyperlink r:id="rId14" w:history="1">
        <w:r w:rsidR="002F0565" w:rsidRPr="009C0FEC">
          <w:rPr>
            <w:rStyle w:val="Hyperlink"/>
            <w:rFonts w:ascii="Calibri" w:eastAsia="Times New Roman" w:hAnsi="Calibri" w:cs="Calibri"/>
            <w:b/>
            <w:bCs/>
            <w:color w:val="auto"/>
            <w:sz w:val="22"/>
            <w:szCs w:val="22"/>
          </w:rPr>
          <w:t>Diane Kaplan Memorial Senior Essay Prizes</w:t>
        </w:r>
      </w:hyperlink>
      <w:r w:rsidR="002F0565" w:rsidRPr="009C0FEC">
        <w:rPr>
          <w:rFonts w:ascii="Calibri" w:eastAsia="Times New Roman" w:hAnsi="Calibri" w:cs="Calibri"/>
          <w:sz w:val="22"/>
          <w:szCs w:val="22"/>
        </w:rPr>
        <w:t xml:space="preserve"> are offered by </w:t>
      </w:r>
      <w:hyperlink r:id="rId15" w:tgtFrame="_blank" w:history="1">
        <w:r w:rsidR="002F0565" w:rsidRPr="009C0FEC">
          <w:rPr>
            <w:rStyle w:val="Hyperlink"/>
            <w:rFonts w:ascii="Calibri" w:eastAsia="Times New Roman" w:hAnsi="Calibri" w:cs="Calibri"/>
            <w:sz w:val="22"/>
            <w:szCs w:val="22"/>
          </w:rPr>
          <w:t>Manuscripts and Archives</w:t>
        </w:r>
      </w:hyperlink>
      <w:r w:rsidR="002F0565" w:rsidRPr="009C0FEC">
        <w:rPr>
          <w:rFonts w:ascii="Calibri" w:eastAsia="Times New Roman" w:hAnsi="Calibri" w:cs="Calibri"/>
          <w:sz w:val="22"/>
          <w:szCs w:val="22"/>
        </w:rPr>
        <w:t xml:space="preserve"> to two undergraduates each year for an </w:t>
      </w:r>
      <w:r w:rsidR="002F0565" w:rsidRPr="009C0FEC">
        <w:rPr>
          <w:rFonts w:ascii="Calibri" w:eastAsia="Times New Roman" w:hAnsi="Calibri" w:cs="Calibri"/>
          <w:color w:val="FF0000"/>
          <w:sz w:val="22"/>
          <w:szCs w:val="22"/>
        </w:rPr>
        <w:t>outstanding senior essay, on any topic (including Yale), based substantially on research done in Manuscripts and Archives</w:t>
      </w:r>
      <w:r w:rsidR="002F0565" w:rsidRPr="009C0FEC">
        <w:rPr>
          <w:rFonts w:ascii="Calibri" w:eastAsia="Times New Roman" w:hAnsi="Calibri" w:cs="Calibri"/>
          <w:sz w:val="22"/>
          <w:szCs w:val="22"/>
        </w:rPr>
        <w:t xml:space="preserve">. Each student will receive a $500 cash prize, which will be presented at the student's residential college commencement ceremony. Essays from any department are eligible for consideration and </w:t>
      </w:r>
      <w:r w:rsidR="002F0565" w:rsidRPr="009C0FEC">
        <w:rPr>
          <w:rFonts w:ascii="Calibri" w:eastAsia="Times New Roman" w:hAnsi="Calibri" w:cs="Calibri"/>
          <w:b/>
          <w:bCs/>
        </w:rPr>
        <w:t xml:space="preserve">students </w:t>
      </w:r>
      <w:r w:rsidR="00CD7869" w:rsidRPr="009C0FEC">
        <w:rPr>
          <w:rFonts w:ascii="Calibri" w:eastAsia="Times New Roman" w:hAnsi="Calibri" w:cs="Calibri"/>
          <w:b/>
          <w:bCs/>
        </w:rPr>
        <w:t>must nominate their own work</w:t>
      </w:r>
      <w:r w:rsidR="002F0565" w:rsidRPr="009C0FEC">
        <w:rPr>
          <w:rFonts w:ascii="Calibri" w:eastAsia="Times New Roman" w:hAnsi="Calibri" w:cs="Calibri"/>
          <w:sz w:val="22"/>
          <w:szCs w:val="22"/>
        </w:rPr>
        <w:t xml:space="preserve">. </w:t>
      </w:r>
      <w:r w:rsidR="006203E4">
        <w:rPr>
          <w:rFonts w:ascii="Calibri" w:eastAsia="Times New Roman" w:hAnsi="Calibri" w:cs="Calibri"/>
          <w:bCs/>
          <w:iCs/>
          <w:sz w:val="22"/>
          <w:szCs w:val="22"/>
          <w:lang w:bidi="ar-SA"/>
        </w:rPr>
        <w:t xml:space="preserve">Contact Bill Landis &lt;bill.landis@yale.edu&gt; for further information. </w:t>
      </w:r>
      <w:r w:rsidR="00CD7869" w:rsidRPr="009C0FEC">
        <w:rPr>
          <w:rFonts w:ascii="Calibri" w:eastAsia="Times New Roman" w:hAnsi="Calibri" w:cs="Calibri"/>
          <w:sz w:val="22"/>
          <w:szCs w:val="22"/>
        </w:rPr>
        <w:t>Go to</w:t>
      </w:r>
      <w:r w:rsidR="00864335" w:rsidRPr="009C0FEC">
        <w:rPr>
          <w:rFonts w:ascii="Calibri" w:eastAsia="Times New Roman" w:hAnsi="Calibri" w:cs="Calibri"/>
          <w:sz w:val="22"/>
          <w:szCs w:val="22"/>
        </w:rPr>
        <w:t xml:space="preserve"> </w:t>
      </w:r>
      <w:hyperlink r:id="rId16" w:history="1">
        <w:r w:rsidR="006203E4" w:rsidRPr="006203E4">
          <w:rPr>
            <w:rStyle w:val="Hyperlink"/>
            <w:rFonts w:ascii="Calibri" w:eastAsia="Times New Roman" w:hAnsi="Calibri" w:cs="Calibri"/>
            <w:sz w:val="22"/>
            <w:szCs w:val="22"/>
          </w:rPr>
          <w:t>https://guides.library.yale.edu/KaplanPrize</w:t>
        </w:r>
      </w:hyperlink>
      <w:r w:rsidR="006203E4">
        <w:rPr>
          <w:rFonts w:ascii="Calibri" w:eastAsia="Times New Roman" w:hAnsi="Calibri" w:cs="Calibri"/>
          <w:sz w:val="22"/>
          <w:szCs w:val="22"/>
        </w:rPr>
        <w:t xml:space="preserve"> </w:t>
      </w:r>
      <w:r w:rsidR="00864335" w:rsidRPr="009C0FEC">
        <w:rPr>
          <w:rFonts w:ascii="Calibri" w:eastAsia="Times New Roman" w:hAnsi="Calibri" w:cs="Calibri"/>
          <w:sz w:val="22"/>
          <w:szCs w:val="22"/>
        </w:rPr>
        <w:t xml:space="preserve">to submit your </w:t>
      </w:r>
      <w:r w:rsidR="00B30C21" w:rsidRPr="009C0FEC">
        <w:rPr>
          <w:rFonts w:ascii="Calibri" w:eastAsia="Times New Roman" w:hAnsi="Calibri" w:cs="Calibri"/>
          <w:sz w:val="22"/>
          <w:szCs w:val="22"/>
        </w:rPr>
        <w:t>work</w:t>
      </w:r>
      <w:r w:rsidR="00864335" w:rsidRPr="009C0FEC">
        <w:rPr>
          <w:rFonts w:ascii="Calibri" w:eastAsia="Times New Roman" w:hAnsi="Calibri" w:cs="Calibri"/>
          <w:sz w:val="22"/>
          <w:szCs w:val="22"/>
        </w:rPr>
        <w:t xml:space="preserve">. </w:t>
      </w:r>
      <w:r w:rsidR="006203E4" w:rsidRPr="006203E4">
        <w:rPr>
          <w:rFonts w:ascii="Calibri" w:eastAsia="Times New Roman" w:hAnsi="Calibri" w:cs="Calibri"/>
          <w:sz w:val="22"/>
          <w:szCs w:val="22"/>
          <w:highlight w:val="yellow"/>
        </w:rPr>
        <w:t xml:space="preserve">The submission deadline is </w:t>
      </w:r>
      <w:r w:rsidR="006203E4" w:rsidRPr="006203E4">
        <w:rPr>
          <w:rFonts w:ascii="Calibri" w:eastAsia="Times New Roman" w:hAnsi="Calibri" w:cs="Calibri"/>
          <w:b/>
          <w:bCs/>
          <w:sz w:val="22"/>
          <w:szCs w:val="22"/>
          <w:highlight w:val="yellow"/>
        </w:rPr>
        <w:t>5pm ET Friday, April 22</w:t>
      </w:r>
      <w:r w:rsidR="006203E4" w:rsidRPr="006203E4">
        <w:rPr>
          <w:rFonts w:ascii="Calibri" w:eastAsia="Times New Roman" w:hAnsi="Calibri" w:cs="Calibri"/>
          <w:sz w:val="22"/>
          <w:szCs w:val="22"/>
          <w:highlight w:val="yellow"/>
        </w:rPr>
        <w:t>.</w:t>
      </w:r>
      <w:r w:rsidR="006203E4">
        <w:rPr>
          <w:rFonts w:ascii="Calibri" w:eastAsia="Times New Roman" w:hAnsi="Calibri" w:cs="Calibri"/>
          <w:sz w:val="22"/>
          <w:szCs w:val="22"/>
        </w:rPr>
        <w:t xml:space="preserve"> </w:t>
      </w:r>
    </w:p>
    <w:p w14:paraId="0090C2C3" w14:textId="3E1BB1E4" w:rsidR="002F0565" w:rsidRPr="009C0FEC" w:rsidRDefault="002F0565" w:rsidP="002F0565">
      <w:pPr>
        <w:spacing w:after="240"/>
        <w:ind w:right="288"/>
        <w:rPr>
          <w:rFonts w:ascii="Calibri" w:eastAsia="Times New Roman" w:hAnsi="Calibri" w:cs="Calibri"/>
          <w:bCs/>
          <w:iCs/>
          <w:sz w:val="22"/>
          <w:szCs w:val="22"/>
          <w:lang w:bidi="ar-SA"/>
        </w:rPr>
      </w:pPr>
      <w:r w:rsidRPr="009C0FEC">
        <w:rPr>
          <w:rFonts w:ascii="Calibri" w:eastAsia="Times New Roman" w:hAnsi="Calibri" w:cs="Calibri"/>
          <w:b/>
          <w:iCs/>
          <w:sz w:val="22"/>
          <w:szCs w:val="22"/>
          <w:u w:val="single"/>
        </w:rPr>
        <w:t>Library Map Prize</w:t>
      </w:r>
      <w:r w:rsidRPr="009C0FEC">
        <w:rPr>
          <w:rFonts w:ascii="Calibri" w:eastAsia="Times New Roman" w:hAnsi="Calibri" w:cs="Calibri"/>
          <w:bCs/>
          <w:iCs/>
          <w:sz w:val="22"/>
          <w:szCs w:val="22"/>
        </w:rPr>
        <w:t xml:space="preserve"> is awarded annually to a Yale College senior for the </w:t>
      </w:r>
      <w:r w:rsidRPr="009C0FEC">
        <w:rPr>
          <w:rFonts w:ascii="Calibri" w:eastAsia="Times New Roman" w:hAnsi="Calibri" w:cs="Calibri"/>
          <w:bCs/>
          <w:iCs/>
          <w:color w:val="FF0000"/>
          <w:sz w:val="22"/>
          <w:szCs w:val="22"/>
        </w:rPr>
        <w:t>best use of maps in a senior essay or its equivalent</w:t>
      </w:r>
      <w:r w:rsidRPr="009C0FEC">
        <w:rPr>
          <w:rFonts w:ascii="Calibri" w:eastAsia="Times New Roman" w:hAnsi="Calibri" w:cs="Calibri"/>
          <w:bCs/>
          <w:iCs/>
          <w:sz w:val="22"/>
          <w:szCs w:val="22"/>
        </w:rPr>
        <w:t>. The prize is an award of $500. To submit your essay for consideration, visit the </w:t>
      </w:r>
      <w:hyperlink r:id="rId17" w:history="1">
        <w:r w:rsidRPr="009C0FEC">
          <w:rPr>
            <w:rStyle w:val="Hyperlink"/>
            <w:rFonts w:ascii="Calibri" w:eastAsia="Times New Roman" w:hAnsi="Calibri" w:cs="Calibri"/>
            <w:bCs/>
            <w:iCs/>
            <w:sz w:val="22"/>
            <w:szCs w:val="22"/>
          </w:rPr>
          <w:t>Library Map Prize site</w:t>
        </w:r>
      </w:hyperlink>
      <w:r w:rsidRPr="009C0FEC">
        <w:rPr>
          <w:rFonts w:ascii="Calibri" w:eastAsia="Times New Roman" w:hAnsi="Calibri" w:cs="Calibri"/>
          <w:bCs/>
          <w:iCs/>
          <w:sz w:val="22"/>
          <w:szCs w:val="22"/>
        </w:rPr>
        <w:t xml:space="preserve">. </w:t>
      </w:r>
      <w:r w:rsidR="00CD7869" w:rsidRPr="009C0FEC">
        <w:rPr>
          <w:rFonts w:ascii="Calibri" w:eastAsia="Times New Roman" w:hAnsi="Calibri" w:cs="Calibri"/>
          <w:b/>
          <w:iCs/>
          <w:sz w:val="22"/>
          <w:szCs w:val="22"/>
        </w:rPr>
        <w:t>Students can nominate their own work.</w:t>
      </w:r>
      <w:r w:rsidR="00CD7869" w:rsidRPr="009C0FEC">
        <w:rPr>
          <w:rFonts w:ascii="Calibri" w:eastAsia="Times New Roman" w:hAnsi="Calibri" w:cs="Calibri"/>
          <w:bCs/>
          <w:iCs/>
          <w:sz w:val="22"/>
          <w:szCs w:val="22"/>
        </w:rPr>
        <w:t xml:space="preserve"> </w:t>
      </w:r>
      <w:r w:rsidRPr="009C0FEC">
        <w:rPr>
          <w:rFonts w:ascii="Calibri" w:eastAsia="Times New Roman" w:hAnsi="Calibri" w:cs="Calibri"/>
          <w:bCs/>
          <w:iCs/>
          <w:sz w:val="22"/>
          <w:szCs w:val="22"/>
        </w:rPr>
        <w:t>For further information, contact </w:t>
      </w:r>
      <w:hyperlink r:id="rId18" w:history="1">
        <w:r w:rsidRPr="009C0FEC">
          <w:rPr>
            <w:rStyle w:val="Hyperlink"/>
            <w:rFonts w:ascii="Calibri" w:eastAsia="Times New Roman" w:hAnsi="Calibri" w:cs="Calibri"/>
            <w:bCs/>
            <w:iCs/>
            <w:sz w:val="22"/>
            <w:szCs w:val="22"/>
          </w:rPr>
          <w:t>mapprize@yale.edu</w:t>
        </w:r>
      </w:hyperlink>
      <w:r w:rsidR="006203E4">
        <w:rPr>
          <w:rStyle w:val="Hyperlink"/>
          <w:rFonts w:ascii="Calibri" w:eastAsia="Times New Roman" w:hAnsi="Calibri" w:cs="Calibri"/>
          <w:bCs/>
          <w:iCs/>
          <w:sz w:val="22"/>
          <w:szCs w:val="22"/>
        </w:rPr>
        <w:t>.</w:t>
      </w:r>
      <w:r w:rsidR="0024464C" w:rsidRPr="009C0FEC">
        <w:rPr>
          <w:rFonts w:ascii="Calibri" w:eastAsia="Times New Roman" w:hAnsi="Calibri" w:cs="Calibri"/>
          <w:bCs/>
          <w:iCs/>
          <w:sz w:val="22"/>
          <w:szCs w:val="22"/>
          <w:lang w:bidi="ar-SA"/>
        </w:rPr>
        <w:t xml:space="preserve"> </w:t>
      </w:r>
      <w:r w:rsidR="006203E4">
        <w:rPr>
          <w:rFonts w:ascii="Calibri" w:eastAsia="Times New Roman" w:hAnsi="Calibri" w:cs="Calibri"/>
          <w:bCs/>
          <w:iCs/>
          <w:sz w:val="22"/>
          <w:szCs w:val="22"/>
          <w:lang w:bidi="ar-SA"/>
        </w:rPr>
        <w:t xml:space="preserve">Go to </w:t>
      </w:r>
      <w:hyperlink r:id="rId19" w:history="1">
        <w:r w:rsidR="006203E4" w:rsidRPr="00C266D3">
          <w:rPr>
            <w:rStyle w:val="Hyperlink"/>
            <w:rFonts w:ascii="Calibri" w:eastAsia="Times New Roman" w:hAnsi="Calibri" w:cs="Calibri"/>
            <w:bCs/>
            <w:iCs/>
            <w:sz w:val="22"/>
            <w:szCs w:val="22"/>
            <w:lang w:bidi="ar-SA"/>
          </w:rPr>
          <w:t>https://elischolar.library.yale.edu/library_map_prize/</w:t>
        </w:r>
      </w:hyperlink>
      <w:r w:rsidR="00864335" w:rsidRPr="009C0FEC">
        <w:rPr>
          <w:rFonts w:ascii="Calibri" w:eastAsia="Times New Roman" w:hAnsi="Calibri" w:cs="Calibri"/>
          <w:bCs/>
          <w:iCs/>
          <w:sz w:val="22"/>
          <w:szCs w:val="22"/>
          <w:lang w:bidi="ar-SA"/>
        </w:rPr>
        <w:t xml:space="preserve"> to submit your nomination. </w:t>
      </w:r>
      <w:r w:rsidR="005A3F8F" w:rsidRPr="006203E4">
        <w:rPr>
          <w:rFonts w:ascii="Calibri" w:eastAsia="Times New Roman" w:hAnsi="Calibri" w:cs="Calibri"/>
          <w:bCs/>
          <w:iCs/>
          <w:sz w:val="22"/>
          <w:szCs w:val="22"/>
          <w:highlight w:val="yellow"/>
        </w:rPr>
        <w:t xml:space="preserve">The submission deadline is </w:t>
      </w:r>
      <w:r w:rsidR="005A3F8F" w:rsidRPr="00ED508E">
        <w:rPr>
          <w:rFonts w:ascii="Calibri" w:eastAsia="Times New Roman" w:hAnsi="Calibri" w:cs="Calibri"/>
          <w:b/>
          <w:iCs/>
          <w:sz w:val="22"/>
          <w:szCs w:val="22"/>
          <w:highlight w:val="yellow"/>
        </w:rPr>
        <w:t>11:59pm ET</w:t>
      </w:r>
      <w:r w:rsidR="005A3F8F">
        <w:rPr>
          <w:rFonts w:ascii="Calibri" w:eastAsia="Times New Roman" w:hAnsi="Calibri" w:cs="Calibri"/>
          <w:bCs/>
          <w:iCs/>
          <w:sz w:val="22"/>
          <w:szCs w:val="22"/>
          <w:highlight w:val="yellow"/>
        </w:rPr>
        <w:t xml:space="preserve"> </w:t>
      </w:r>
      <w:r w:rsidR="005A3F8F" w:rsidRPr="006203E4">
        <w:rPr>
          <w:rFonts w:ascii="Calibri" w:eastAsia="Times New Roman" w:hAnsi="Calibri" w:cs="Calibri"/>
          <w:b/>
          <w:iCs/>
          <w:sz w:val="22"/>
          <w:szCs w:val="22"/>
          <w:highlight w:val="yellow"/>
        </w:rPr>
        <w:t>Wednesday, May 11</w:t>
      </w:r>
      <w:r w:rsidR="005A3F8F" w:rsidRPr="006203E4">
        <w:rPr>
          <w:rFonts w:ascii="Calibri" w:eastAsia="Times New Roman" w:hAnsi="Calibri" w:cs="Calibri"/>
          <w:bCs/>
          <w:iCs/>
          <w:sz w:val="22"/>
          <w:szCs w:val="22"/>
          <w:highlight w:val="yellow"/>
        </w:rPr>
        <w:t>.</w:t>
      </w:r>
    </w:p>
    <w:p w14:paraId="077CB4D2" w14:textId="77777777" w:rsidR="00440DB6" w:rsidRDefault="00440DB6" w:rsidP="00A96129">
      <w:pPr>
        <w:rPr>
          <w:rFonts w:ascii="Calibri" w:eastAsia="Times New Roman" w:hAnsi="Calibri" w:cs="Calibri"/>
          <w:b/>
          <w:i/>
          <w:lang w:bidi="ar-SA"/>
        </w:rPr>
      </w:pPr>
    </w:p>
    <w:p w14:paraId="018AFD5E" w14:textId="006A4243" w:rsidR="00A96129" w:rsidRPr="009C0FEC" w:rsidRDefault="00A96129" w:rsidP="00A96129">
      <w:pPr>
        <w:rPr>
          <w:rFonts w:ascii="Calibri" w:eastAsia="Times New Roman" w:hAnsi="Calibri" w:cs="Calibri"/>
          <w:b/>
          <w:i/>
          <w:lang w:bidi="ar-SA"/>
        </w:rPr>
      </w:pPr>
      <w:r w:rsidRPr="009C0FEC">
        <w:rPr>
          <w:rFonts w:ascii="Calibri" w:eastAsia="Times New Roman" w:hAnsi="Calibri" w:cs="Calibri"/>
          <w:b/>
          <w:i/>
          <w:lang w:bidi="ar-SA"/>
        </w:rPr>
        <w:t>Office of the Secretary</w:t>
      </w:r>
      <w:r w:rsidR="0024464C" w:rsidRPr="009C0FEC">
        <w:rPr>
          <w:rFonts w:ascii="Calibri" w:eastAsia="Times New Roman" w:hAnsi="Calibri" w:cs="Calibri"/>
          <w:b/>
          <w:i/>
          <w:lang w:bidi="ar-SA"/>
        </w:rPr>
        <w:t xml:space="preserve"> Prizes</w:t>
      </w:r>
      <w:r w:rsidRPr="009C0FEC">
        <w:rPr>
          <w:rFonts w:ascii="Calibri" w:eastAsia="Times New Roman" w:hAnsi="Calibri" w:cs="Calibri"/>
          <w:b/>
          <w:i/>
          <w:lang w:bidi="ar-SA"/>
        </w:rPr>
        <w:t xml:space="preserve">:  </w:t>
      </w:r>
    </w:p>
    <w:p w14:paraId="4C26BAA4" w14:textId="1E89520F" w:rsidR="00A96129" w:rsidRPr="009C0FEC" w:rsidRDefault="00A96129" w:rsidP="00A96129">
      <w:pPr>
        <w:rPr>
          <w:rFonts w:ascii="Calibri" w:eastAsia="Times New Roman" w:hAnsi="Calibri" w:cs="Calibri"/>
          <w:bCs/>
          <w:sz w:val="22"/>
          <w:szCs w:val="22"/>
          <w:lang w:bidi="ar-SA"/>
        </w:rPr>
      </w:pPr>
      <w:r w:rsidRPr="009C0FEC">
        <w:rPr>
          <w:rFonts w:ascii="Calibri" w:eastAsia="Times New Roman" w:hAnsi="Calibri" w:cs="Calibri"/>
          <w:b/>
          <w:sz w:val="22"/>
          <w:szCs w:val="22"/>
          <w:u w:val="single"/>
          <w:lang w:bidi="ar-SA"/>
        </w:rPr>
        <w:t xml:space="preserve">John Addison Porter Prize </w:t>
      </w:r>
      <w:r w:rsidRPr="009C0FEC">
        <w:rPr>
          <w:rFonts w:ascii="Calibri" w:eastAsia="Times New Roman" w:hAnsi="Calibri" w:cs="Calibri"/>
          <w:sz w:val="22"/>
          <w:szCs w:val="22"/>
          <w:lang w:bidi="ar-SA"/>
        </w:rPr>
        <w:t xml:space="preserve">is given for a </w:t>
      </w:r>
      <w:r w:rsidRPr="009C0FEC">
        <w:rPr>
          <w:rFonts w:ascii="Calibri" w:eastAsia="Times New Roman" w:hAnsi="Calibri" w:cs="Calibri"/>
          <w:color w:val="FF0000"/>
          <w:sz w:val="22"/>
          <w:szCs w:val="22"/>
          <w:lang w:bidi="ar-SA"/>
        </w:rPr>
        <w:t>written work of scholarship in any field in which it is possible, through original effort, to gather and relate facts and/or principles and to make the product of general human interest</w:t>
      </w:r>
      <w:r w:rsidR="0024464C" w:rsidRPr="009C0FEC">
        <w:rPr>
          <w:rFonts w:ascii="Calibri" w:eastAsia="Times New Roman" w:hAnsi="Calibri" w:cs="Calibri"/>
          <w:sz w:val="22"/>
          <w:szCs w:val="22"/>
          <w:lang w:bidi="ar-SA"/>
        </w:rPr>
        <w:t>.</w:t>
      </w:r>
      <w:r w:rsidRPr="009C0FEC">
        <w:rPr>
          <w:rFonts w:ascii="Calibri" w:eastAsia="Times New Roman" w:hAnsi="Calibri" w:cs="Calibri"/>
          <w:color w:val="C00000"/>
          <w:sz w:val="22"/>
          <w:szCs w:val="22"/>
          <w:lang w:bidi="ar-SA"/>
        </w:rPr>
        <w:t xml:space="preserve"> </w:t>
      </w:r>
      <w:r w:rsidRPr="009C0FEC">
        <w:rPr>
          <w:rFonts w:ascii="Calibri" w:eastAsia="Times New Roman" w:hAnsi="Calibri" w:cs="Calibri"/>
          <w:b/>
          <w:sz w:val="22"/>
          <w:szCs w:val="22"/>
          <w:lang w:bidi="ar-SA"/>
        </w:rPr>
        <w:t xml:space="preserve">Students can nominate their own work. </w:t>
      </w:r>
      <w:r w:rsidR="0024464C" w:rsidRPr="009C0FEC">
        <w:rPr>
          <w:rFonts w:ascii="Calibri" w:eastAsia="Times New Roman" w:hAnsi="Calibri" w:cs="Calibri"/>
          <w:bCs/>
          <w:sz w:val="22"/>
          <w:szCs w:val="22"/>
          <w:lang w:bidi="ar-SA"/>
        </w:rPr>
        <w:t xml:space="preserve">Further information is available at </w:t>
      </w:r>
      <w:hyperlink r:id="rId20" w:history="1">
        <w:r w:rsidR="0024464C" w:rsidRPr="009C0FEC">
          <w:rPr>
            <w:rStyle w:val="Hyperlink"/>
            <w:rFonts w:ascii="Calibri" w:eastAsia="Times New Roman" w:hAnsi="Calibri" w:cs="Calibri"/>
            <w:bCs/>
            <w:sz w:val="22"/>
            <w:szCs w:val="22"/>
            <w:lang w:bidi="ar-SA"/>
          </w:rPr>
          <w:t>https://secretary.yale.edu/services-resources/lectureships-fellowships-prizes/porter-and-field</w:t>
        </w:r>
      </w:hyperlink>
      <w:r w:rsidR="0024464C" w:rsidRPr="009C0FEC">
        <w:rPr>
          <w:rFonts w:ascii="Calibri" w:eastAsia="Times New Roman" w:hAnsi="Calibri" w:cs="Calibri"/>
          <w:bCs/>
          <w:sz w:val="22"/>
          <w:szCs w:val="22"/>
          <w:lang w:bidi="ar-SA"/>
        </w:rPr>
        <w:t xml:space="preserve">. </w:t>
      </w:r>
      <w:r w:rsidR="00ED508E" w:rsidRPr="006203E4">
        <w:rPr>
          <w:rFonts w:ascii="Calibri" w:eastAsia="Times New Roman" w:hAnsi="Calibri" w:cs="Calibri"/>
          <w:sz w:val="22"/>
          <w:szCs w:val="22"/>
          <w:highlight w:val="yellow"/>
          <w:lang w:bidi="ar-SA"/>
        </w:rPr>
        <w:t xml:space="preserve">The submission deadline is </w:t>
      </w:r>
      <w:r w:rsidR="00ED508E" w:rsidRPr="006203E4">
        <w:rPr>
          <w:rFonts w:ascii="Calibri" w:eastAsia="Times New Roman" w:hAnsi="Calibri" w:cs="Calibri"/>
          <w:b/>
          <w:bCs/>
          <w:sz w:val="22"/>
          <w:szCs w:val="22"/>
          <w:highlight w:val="yellow"/>
          <w:lang w:bidi="ar-SA"/>
        </w:rPr>
        <w:t>Friday, May 6</w:t>
      </w:r>
      <w:r w:rsidR="00ED508E" w:rsidRPr="006203E4">
        <w:rPr>
          <w:rFonts w:ascii="Calibri" w:eastAsia="Times New Roman" w:hAnsi="Calibri" w:cs="Calibri"/>
          <w:sz w:val="22"/>
          <w:szCs w:val="22"/>
          <w:highlight w:val="yellow"/>
          <w:lang w:bidi="ar-SA"/>
        </w:rPr>
        <w:t>.</w:t>
      </w:r>
    </w:p>
    <w:p w14:paraId="04D307F7" w14:textId="77777777" w:rsidR="00A96129" w:rsidRPr="009C0FEC" w:rsidRDefault="00A96129" w:rsidP="00A96129">
      <w:pPr>
        <w:rPr>
          <w:rFonts w:ascii="Calibri" w:eastAsia="Times New Roman" w:hAnsi="Calibri" w:cs="Calibri"/>
          <w:lang w:bidi="ar-SA"/>
        </w:rPr>
      </w:pPr>
    </w:p>
    <w:p w14:paraId="2AF90AA3" w14:textId="4445723C" w:rsidR="00A96129" w:rsidRPr="009C0FEC" w:rsidRDefault="00A96129" w:rsidP="00A96129">
      <w:pPr>
        <w:rPr>
          <w:rFonts w:ascii="Calibri" w:eastAsia="Times New Roman" w:hAnsi="Calibri" w:cs="Calibri"/>
          <w:bCs/>
          <w:sz w:val="22"/>
          <w:szCs w:val="22"/>
          <w:lang w:bidi="ar-SA"/>
        </w:rPr>
      </w:pPr>
      <w:r w:rsidRPr="009C0FEC">
        <w:rPr>
          <w:rFonts w:ascii="Calibri" w:eastAsia="Times New Roman" w:hAnsi="Calibri" w:cs="Calibri"/>
          <w:b/>
          <w:sz w:val="22"/>
          <w:szCs w:val="22"/>
          <w:u w:val="single"/>
          <w:lang w:bidi="ar-SA"/>
        </w:rPr>
        <w:t>Theron Rockwell Field Prize</w:t>
      </w:r>
      <w:r w:rsidRPr="009C0FEC">
        <w:rPr>
          <w:rFonts w:ascii="Calibri" w:eastAsia="Times New Roman" w:hAnsi="Calibri" w:cs="Calibri"/>
          <w:sz w:val="22"/>
          <w:szCs w:val="22"/>
          <w:lang w:bidi="ar-SA"/>
        </w:rPr>
        <w:t xml:space="preserve"> is given for a </w:t>
      </w:r>
      <w:r w:rsidR="0024464C" w:rsidRPr="009C0FEC">
        <w:rPr>
          <w:rFonts w:ascii="Calibri" w:eastAsia="Times New Roman" w:hAnsi="Calibri" w:cs="Calibri"/>
          <w:color w:val="FF0000"/>
          <w:sz w:val="22"/>
          <w:szCs w:val="22"/>
        </w:rPr>
        <w:t>poetic, literary, or religious work of scholarship, including works of creative writing</w:t>
      </w:r>
      <w:r w:rsidR="0024464C" w:rsidRPr="009C0FEC">
        <w:rPr>
          <w:rFonts w:ascii="Calibri" w:eastAsia="Times New Roman" w:hAnsi="Calibri" w:cs="Calibri"/>
          <w:sz w:val="22"/>
          <w:szCs w:val="22"/>
        </w:rPr>
        <w:t>.</w:t>
      </w:r>
      <w:r w:rsidRPr="009C0FEC">
        <w:rPr>
          <w:rFonts w:ascii="Calibri" w:eastAsia="Times New Roman" w:hAnsi="Calibri" w:cs="Calibri"/>
          <w:sz w:val="22"/>
          <w:szCs w:val="22"/>
          <w:lang w:bidi="ar-SA"/>
        </w:rPr>
        <w:t xml:space="preserve"> </w:t>
      </w:r>
      <w:r w:rsidRPr="009C0FEC">
        <w:rPr>
          <w:rFonts w:ascii="Calibri" w:eastAsia="Times New Roman" w:hAnsi="Calibri" w:cs="Calibri"/>
          <w:b/>
          <w:sz w:val="22"/>
          <w:szCs w:val="22"/>
          <w:lang w:bidi="ar-SA"/>
        </w:rPr>
        <w:t xml:space="preserve">Students can nominate their own work. </w:t>
      </w:r>
      <w:r w:rsidR="0024464C" w:rsidRPr="009C0FEC">
        <w:rPr>
          <w:rFonts w:ascii="Calibri" w:eastAsia="Times New Roman" w:hAnsi="Calibri" w:cs="Calibri"/>
          <w:bCs/>
          <w:sz w:val="22"/>
          <w:szCs w:val="22"/>
          <w:lang w:bidi="ar-SA"/>
        </w:rPr>
        <w:t xml:space="preserve">Further information is available at </w:t>
      </w:r>
      <w:hyperlink r:id="rId21" w:history="1">
        <w:r w:rsidR="0024464C" w:rsidRPr="009C0FEC">
          <w:rPr>
            <w:rStyle w:val="Hyperlink"/>
            <w:rFonts w:ascii="Calibri" w:eastAsia="Times New Roman" w:hAnsi="Calibri" w:cs="Calibri"/>
            <w:bCs/>
            <w:sz w:val="22"/>
            <w:szCs w:val="22"/>
            <w:lang w:bidi="ar-SA"/>
          </w:rPr>
          <w:t>https://secretary.yale.edu/services-resources/lectureships-fellowships-prizes/porter-and-field</w:t>
        </w:r>
      </w:hyperlink>
      <w:r w:rsidR="0024464C" w:rsidRPr="009C0FEC">
        <w:rPr>
          <w:rFonts w:ascii="Calibri" w:eastAsia="Times New Roman" w:hAnsi="Calibri" w:cs="Calibri"/>
          <w:bCs/>
          <w:sz w:val="22"/>
          <w:szCs w:val="22"/>
          <w:lang w:bidi="ar-SA"/>
        </w:rPr>
        <w:t>.</w:t>
      </w:r>
      <w:r w:rsidR="00ED508E" w:rsidRPr="00ED508E">
        <w:rPr>
          <w:rFonts w:ascii="Calibri" w:eastAsia="Times New Roman" w:hAnsi="Calibri" w:cs="Calibri"/>
          <w:sz w:val="22"/>
          <w:szCs w:val="22"/>
          <w:highlight w:val="yellow"/>
          <w:lang w:bidi="ar-SA"/>
        </w:rPr>
        <w:t xml:space="preserve"> </w:t>
      </w:r>
      <w:r w:rsidR="00ED508E" w:rsidRPr="006203E4">
        <w:rPr>
          <w:rFonts w:ascii="Calibri" w:eastAsia="Times New Roman" w:hAnsi="Calibri" w:cs="Calibri"/>
          <w:sz w:val="22"/>
          <w:szCs w:val="22"/>
          <w:highlight w:val="yellow"/>
          <w:lang w:bidi="ar-SA"/>
        </w:rPr>
        <w:t xml:space="preserve">The submission deadline is </w:t>
      </w:r>
      <w:r w:rsidR="00ED508E" w:rsidRPr="006203E4">
        <w:rPr>
          <w:rFonts w:ascii="Calibri" w:eastAsia="Times New Roman" w:hAnsi="Calibri" w:cs="Calibri"/>
          <w:b/>
          <w:bCs/>
          <w:sz w:val="22"/>
          <w:szCs w:val="22"/>
          <w:highlight w:val="yellow"/>
          <w:lang w:bidi="ar-SA"/>
        </w:rPr>
        <w:t>Friday, May 6</w:t>
      </w:r>
      <w:r w:rsidR="00ED508E" w:rsidRPr="006203E4">
        <w:rPr>
          <w:rFonts w:ascii="Calibri" w:eastAsia="Times New Roman" w:hAnsi="Calibri" w:cs="Calibri"/>
          <w:sz w:val="22"/>
          <w:szCs w:val="22"/>
          <w:highlight w:val="yellow"/>
          <w:lang w:bidi="ar-SA"/>
        </w:rPr>
        <w:t>.</w:t>
      </w:r>
    </w:p>
    <w:p w14:paraId="518BF6E1" w14:textId="0E6AE98A" w:rsidR="00A96129" w:rsidRPr="009C0FEC" w:rsidRDefault="00A96129" w:rsidP="00ED04F8">
      <w:pPr>
        <w:rPr>
          <w:rFonts w:ascii="Calibri" w:eastAsia="Times New Roman" w:hAnsi="Calibri" w:cs="Calibri"/>
          <w:b/>
          <w:i/>
          <w:lang w:bidi="ar-SA"/>
        </w:rPr>
      </w:pPr>
    </w:p>
    <w:p w14:paraId="044C5FF9" w14:textId="77777777" w:rsidR="00B30C21" w:rsidRPr="009C0FEC" w:rsidRDefault="00B30C21" w:rsidP="00B30C21">
      <w:pPr>
        <w:rPr>
          <w:rFonts w:ascii="Calibri" w:eastAsia="Times New Roman" w:hAnsi="Calibri" w:cs="Calibri"/>
          <w:b/>
          <w:i/>
          <w:lang w:bidi="ar-SA"/>
        </w:rPr>
      </w:pPr>
      <w:r w:rsidRPr="009C0FEC">
        <w:rPr>
          <w:rFonts w:ascii="Calibri" w:eastAsia="Times New Roman" w:hAnsi="Calibri" w:cs="Calibri"/>
          <w:b/>
          <w:i/>
          <w:lang w:bidi="ar-SA"/>
        </w:rPr>
        <w:t>Yale Center for the Study of Race, Indigeneity, and Transnational Migration Prizes:</w:t>
      </w:r>
    </w:p>
    <w:p w14:paraId="7D88C4A4" w14:textId="5E87A27E" w:rsidR="00B30C21" w:rsidRPr="009C0FEC" w:rsidRDefault="00B30C21" w:rsidP="00ED04F8">
      <w:pPr>
        <w:rPr>
          <w:rFonts w:ascii="Calibri" w:hAnsi="Calibri" w:cs="Calibri"/>
          <w:color w:val="4A4A4A"/>
          <w:sz w:val="22"/>
          <w:szCs w:val="22"/>
          <w:shd w:val="clear" w:color="auto" w:fill="FFFFFF"/>
        </w:rPr>
      </w:pPr>
      <w:r w:rsidRPr="009C0FEC">
        <w:rPr>
          <w:rFonts w:ascii="Calibri" w:eastAsia="Times New Roman" w:hAnsi="Calibri" w:cs="Calibri"/>
          <w:b/>
          <w:iCs/>
          <w:sz w:val="22"/>
          <w:szCs w:val="22"/>
          <w:u w:val="single"/>
          <w:lang w:bidi="ar-SA"/>
        </w:rPr>
        <w:t xml:space="preserve">Henry K. </w:t>
      </w:r>
      <w:proofErr w:type="spellStart"/>
      <w:r w:rsidRPr="009C0FEC">
        <w:rPr>
          <w:rFonts w:ascii="Calibri" w:eastAsia="Times New Roman" w:hAnsi="Calibri" w:cs="Calibri"/>
          <w:b/>
          <w:iCs/>
          <w:sz w:val="22"/>
          <w:szCs w:val="22"/>
          <w:u w:val="single"/>
          <w:lang w:bidi="ar-SA"/>
        </w:rPr>
        <w:t>Hayase</w:t>
      </w:r>
      <w:proofErr w:type="spellEnd"/>
      <w:r w:rsidRPr="009C0FEC">
        <w:rPr>
          <w:rFonts w:ascii="Calibri" w:eastAsia="Times New Roman" w:hAnsi="Calibri" w:cs="Calibri"/>
          <w:b/>
          <w:iCs/>
          <w:sz w:val="22"/>
          <w:szCs w:val="22"/>
          <w:u w:val="single"/>
          <w:lang w:bidi="ar-SA"/>
        </w:rPr>
        <w:t xml:space="preserve"> Prize</w:t>
      </w:r>
      <w:r w:rsidRPr="009C0FEC">
        <w:rPr>
          <w:rFonts w:ascii="Calibri" w:eastAsia="Times New Roman" w:hAnsi="Calibri" w:cs="Calibri"/>
          <w:b/>
          <w:iCs/>
          <w:sz w:val="22"/>
          <w:szCs w:val="22"/>
          <w:lang w:bidi="ar-SA"/>
        </w:rPr>
        <w:t xml:space="preserve"> </w:t>
      </w:r>
      <w:r w:rsidRPr="006203E4">
        <w:rPr>
          <w:rFonts w:asciiTheme="minorHAnsi" w:eastAsia="Times New Roman" w:hAnsiTheme="minorHAnsi" w:cstheme="minorHAnsi"/>
          <w:bCs/>
          <w:iCs/>
          <w:sz w:val="22"/>
          <w:szCs w:val="22"/>
          <w:lang w:bidi="ar-SA"/>
        </w:rPr>
        <w:t>is</w:t>
      </w:r>
      <w:r w:rsidRPr="006203E4">
        <w:rPr>
          <w:rFonts w:asciiTheme="minorHAnsi" w:eastAsia="Times New Roman" w:hAnsiTheme="minorHAnsi" w:cstheme="minorHAnsi"/>
          <w:b/>
          <w:iCs/>
          <w:sz w:val="22"/>
          <w:szCs w:val="22"/>
          <w:lang w:bidi="ar-SA"/>
        </w:rPr>
        <w:t xml:space="preserve"> </w:t>
      </w:r>
      <w:r w:rsidRPr="006203E4">
        <w:rPr>
          <w:rFonts w:asciiTheme="minorHAnsi" w:hAnsiTheme="minorHAnsi" w:cstheme="minorHAnsi"/>
          <w:sz w:val="22"/>
          <w:szCs w:val="22"/>
          <w:shd w:val="clear" w:color="auto" w:fill="FFFFFF"/>
        </w:rPr>
        <w:t xml:space="preserve">awarded annually to the best student paper or senior essay dealing with a topic relating to Asian American experiences in the United States. </w:t>
      </w:r>
      <w:r w:rsidRPr="006203E4">
        <w:rPr>
          <w:rFonts w:asciiTheme="minorHAnsi" w:hAnsiTheme="minorHAnsi" w:cstheme="minorHAnsi"/>
          <w:b/>
          <w:bCs/>
          <w:sz w:val="22"/>
          <w:szCs w:val="22"/>
          <w:shd w:val="clear" w:color="auto" w:fill="FFFFFF"/>
        </w:rPr>
        <w:t>Students must nominate their own work.</w:t>
      </w:r>
      <w:r w:rsidRPr="006203E4">
        <w:rPr>
          <w:rFonts w:asciiTheme="minorHAnsi" w:hAnsiTheme="minorHAnsi" w:cstheme="minorHAnsi"/>
          <w:sz w:val="22"/>
          <w:szCs w:val="22"/>
          <w:shd w:val="clear" w:color="auto" w:fill="FFFFFF"/>
        </w:rPr>
        <w:t xml:space="preserve"> Go to </w:t>
      </w:r>
      <w:hyperlink r:id="rId22" w:history="1">
        <w:r w:rsidRPr="006203E4">
          <w:rPr>
            <w:rStyle w:val="Hyperlink"/>
            <w:rFonts w:asciiTheme="minorHAnsi" w:hAnsiTheme="minorHAnsi" w:cstheme="minorHAnsi"/>
            <w:color w:val="auto"/>
            <w:sz w:val="22"/>
            <w:szCs w:val="22"/>
            <w:shd w:val="clear" w:color="auto" w:fill="FFFFFF"/>
          </w:rPr>
          <w:t>https://ritm.yale.edu/curriculum/undergraduate/essay-prizes/henry-k-hayase-prize</w:t>
        </w:r>
      </w:hyperlink>
      <w:r w:rsidRPr="006203E4">
        <w:rPr>
          <w:rFonts w:asciiTheme="minorHAnsi" w:hAnsiTheme="minorHAnsi" w:cstheme="minorHAnsi"/>
          <w:sz w:val="22"/>
          <w:szCs w:val="22"/>
          <w:shd w:val="clear" w:color="auto" w:fill="FFFFFF"/>
        </w:rPr>
        <w:t xml:space="preserve"> to submit your work. A faculty committee will select the winner who will be announced during the commencement ceremonies. </w:t>
      </w:r>
      <w:r w:rsidR="00ED508E" w:rsidRPr="005A3F8F">
        <w:rPr>
          <w:rFonts w:asciiTheme="minorHAnsi" w:hAnsiTheme="minorHAnsi" w:cstheme="minorHAnsi"/>
          <w:sz w:val="22"/>
          <w:szCs w:val="22"/>
          <w:highlight w:val="yellow"/>
          <w:shd w:val="clear" w:color="auto" w:fill="FFFFFF"/>
        </w:rPr>
        <w:t xml:space="preserve">The submission deadline is </w:t>
      </w:r>
      <w:r w:rsidR="00472BD7">
        <w:rPr>
          <w:rFonts w:asciiTheme="minorHAnsi" w:hAnsiTheme="minorHAnsi" w:cstheme="minorHAnsi"/>
          <w:b/>
          <w:bCs/>
          <w:sz w:val="22"/>
          <w:szCs w:val="22"/>
          <w:highlight w:val="yellow"/>
          <w:shd w:val="clear" w:color="auto" w:fill="FFFFFF"/>
        </w:rPr>
        <w:t>12pm Friday, April 29</w:t>
      </w:r>
      <w:r w:rsidR="00ED508E" w:rsidRPr="005A3F8F">
        <w:rPr>
          <w:rFonts w:asciiTheme="minorHAnsi" w:hAnsiTheme="minorHAnsi" w:cstheme="minorHAnsi"/>
          <w:sz w:val="22"/>
          <w:szCs w:val="22"/>
          <w:highlight w:val="yellow"/>
          <w:shd w:val="clear" w:color="auto" w:fill="FFFFFF"/>
        </w:rPr>
        <w:t>.</w:t>
      </w:r>
    </w:p>
    <w:p w14:paraId="6BF65B68" w14:textId="77777777" w:rsidR="009C0FEC" w:rsidRPr="009C0FEC" w:rsidRDefault="009C0FEC" w:rsidP="00ED04F8">
      <w:pPr>
        <w:rPr>
          <w:rFonts w:ascii="Calibri" w:hAnsi="Calibri" w:cs="Calibri"/>
          <w:color w:val="4A4A4A"/>
          <w:sz w:val="22"/>
          <w:szCs w:val="22"/>
          <w:shd w:val="clear" w:color="auto" w:fill="FFFFFF"/>
        </w:rPr>
      </w:pPr>
    </w:p>
    <w:p w14:paraId="6DC08409" w14:textId="4E2DC318" w:rsidR="005C1543" w:rsidRPr="006203E4" w:rsidRDefault="00B30C21" w:rsidP="004A5864">
      <w:pPr>
        <w:rPr>
          <w:rFonts w:asciiTheme="minorHAnsi" w:eastAsia="Times New Roman" w:hAnsiTheme="minorHAnsi" w:cstheme="minorHAnsi"/>
          <w:b/>
          <w:iCs/>
          <w:sz w:val="22"/>
          <w:szCs w:val="22"/>
          <w:lang w:bidi="ar-SA"/>
        </w:rPr>
      </w:pPr>
      <w:r w:rsidRPr="009C0FEC">
        <w:rPr>
          <w:rFonts w:ascii="Calibri" w:hAnsi="Calibri" w:cs="Calibri"/>
          <w:b/>
          <w:bCs/>
          <w:sz w:val="22"/>
          <w:szCs w:val="22"/>
          <w:u w:val="single"/>
          <w:shd w:val="clear" w:color="auto" w:fill="FFFFFF"/>
        </w:rPr>
        <w:t>Carlos R. Moreno Prize</w:t>
      </w:r>
      <w:r w:rsidRPr="009C0FEC">
        <w:rPr>
          <w:rFonts w:ascii="Calibri" w:hAnsi="Calibri" w:cs="Calibri"/>
          <w:sz w:val="22"/>
          <w:szCs w:val="22"/>
          <w:shd w:val="clear" w:color="auto" w:fill="FFFFFF"/>
        </w:rPr>
        <w:t xml:space="preserve"> </w:t>
      </w:r>
      <w:r w:rsidRPr="006203E4">
        <w:rPr>
          <w:rFonts w:ascii="Calibri" w:hAnsi="Calibri" w:cs="Calibri"/>
          <w:sz w:val="22"/>
          <w:szCs w:val="22"/>
          <w:shd w:val="clear" w:color="auto" w:fill="FFFFFF"/>
        </w:rPr>
        <w:t xml:space="preserve">is awarded annually to the </w:t>
      </w:r>
      <w:r w:rsidRPr="009C0FEC">
        <w:rPr>
          <w:rFonts w:ascii="Calibri" w:hAnsi="Calibri" w:cs="Calibri"/>
          <w:color w:val="FF0000"/>
          <w:sz w:val="22"/>
          <w:szCs w:val="22"/>
          <w:shd w:val="clear" w:color="auto" w:fill="FFFFFF"/>
        </w:rPr>
        <w:t>best senior essay focusing on the field of Latinx Studies, or on the Latinx experience in the United States</w:t>
      </w:r>
      <w:r w:rsidRPr="009C0FEC">
        <w:rPr>
          <w:rFonts w:ascii="Calibri" w:hAnsi="Calibri" w:cs="Calibri"/>
          <w:color w:val="4A4A4A"/>
          <w:sz w:val="22"/>
          <w:szCs w:val="22"/>
          <w:shd w:val="clear" w:color="auto" w:fill="FFFFFF"/>
        </w:rPr>
        <w:t>.</w:t>
      </w:r>
      <w:r w:rsidR="006203E4">
        <w:rPr>
          <w:rFonts w:ascii="Calibri" w:hAnsi="Calibri" w:cs="Calibri"/>
          <w:color w:val="4A4A4A"/>
          <w:sz w:val="22"/>
          <w:szCs w:val="22"/>
          <w:shd w:val="clear" w:color="auto" w:fill="FFFFFF"/>
        </w:rPr>
        <w:t xml:space="preserve"> </w:t>
      </w:r>
      <w:r w:rsidR="00AB2C93" w:rsidRPr="006203E4">
        <w:rPr>
          <w:rFonts w:asciiTheme="minorHAnsi" w:hAnsiTheme="minorHAnsi" w:cstheme="minorHAnsi"/>
          <w:b/>
          <w:bCs/>
          <w:sz w:val="22"/>
          <w:szCs w:val="22"/>
          <w:shd w:val="clear" w:color="auto" w:fill="FFFFFF"/>
        </w:rPr>
        <w:t>Students must nominate their own work</w:t>
      </w:r>
      <w:r w:rsidR="00AB2C93" w:rsidRPr="006203E4">
        <w:rPr>
          <w:rFonts w:asciiTheme="minorHAnsi" w:hAnsiTheme="minorHAnsi" w:cstheme="minorHAnsi"/>
          <w:sz w:val="22"/>
          <w:szCs w:val="22"/>
          <w:shd w:val="clear" w:color="auto" w:fill="FFFFFF"/>
        </w:rPr>
        <w:t xml:space="preserve">. Go to </w:t>
      </w:r>
      <w:hyperlink r:id="rId23" w:history="1">
        <w:r w:rsidR="00AB2C93" w:rsidRPr="006203E4">
          <w:rPr>
            <w:rStyle w:val="Hyperlink"/>
            <w:rFonts w:asciiTheme="minorHAnsi" w:hAnsiTheme="minorHAnsi" w:cstheme="minorHAnsi"/>
            <w:color w:val="auto"/>
            <w:sz w:val="22"/>
            <w:szCs w:val="22"/>
            <w:shd w:val="clear" w:color="auto" w:fill="FFFFFF"/>
          </w:rPr>
          <w:t>https:/</w:t>
        </w:r>
        <w:r w:rsidR="00AB2C93" w:rsidRPr="006203E4">
          <w:rPr>
            <w:rStyle w:val="Hyperlink"/>
            <w:rFonts w:asciiTheme="minorHAnsi" w:hAnsiTheme="minorHAnsi" w:cstheme="minorHAnsi"/>
            <w:color w:val="auto"/>
            <w:sz w:val="22"/>
            <w:szCs w:val="22"/>
            <w:shd w:val="clear" w:color="auto" w:fill="FFFFFF"/>
          </w:rPr>
          <w:t>/ritm.yale.edu/curriculum/undergraduate/essay-prizes/carlos-r-moreno-prize</w:t>
        </w:r>
      </w:hyperlink>
      <w:r w:rsidR="00AB2C93" w:rsidRPr="006203E4">
        <w:rPr>
          <w:rFonts w:asciiTheme="minorHAnsi" w:hAnsiTheme="minorHAnsi" w:cstheme="minorHAnsi"/>
          <w:sz w:val="22"/>
          <w:szCs w:val="22"/>
          <w:shd w:val="clear" w:color="auto" w:fill="FFFFFF"/>
        </w:rPr>
        <w:t xml:space="preserve"> to submit your work. </w:t>
      </w:r>
      <w:r w:rsidRPr="006203E4">
        <w:rPr>
          <w:rFonts w:asciiTheme="minorHAnsi" w:hAnsiTheme="minorHAnsi" w:cstheme="minorHAnsi"/>
          <w:sz w:val="22"/>
          <w:szCs w:val="22"/>
          <w:shd w:val="clear" w:color="auto" w:fill="FFFFFF"/>
        </w:rPr>
        <w:t>A faculty committee will select the winner who will be announced during the commencement ceremonies.</w:t>
      </w:r>
      <w:r w:rsidR="00AB2C93" w:rsidRPr="006203E4">
        <w:rPr>
          <w:rFonts w:asciiTheme="minorHAnsi" w:hAnsiTheme="minorHAnsi" w:cstheme="minorHAnsi"/>
          <w:sz w:val="22"/>
          <w:szCs w:val="22"/>
          <w:shd w:val="clear" w:color="auto" w:fill="FFFFFF"/>
        </w:rPr>
        <w:t xml:space="preserve"> </w:t>
      </w:r>
      <w:r w:rsidR="00ED508E" w:rsidRPr="005A3F8F">
        <w:rPr>
          <w:rFonts w:asciiTheme="minorHAnsi" w:hAnsiTheme="minorHAnsi" w:cstheme="minorHAnsi"/>
          <w:sz w:val="22"/>
          <w:szCs w:val="22"/>
          <w:highlight w:val="yellow"/>
          <w:shd w:val="clear" w:color="auto" w:fill="FFFFFF"/>
        </w:rPr>
        <w:t>The submission deadline is</w:t>
      </w:r>
      <w:r w:rsidR="005A3F8F" w:rsidRPr="005A3F8F">
        <w:rPr>
          <w:rFonts w:asciiTheme="minorHAnsi" w:hAnsiTheme="minorHAnsi" w:cstheme="minorHAnsi"/>
          <w:sz w:val="22"/>
          <w:szCs w:val="22"/>
          <w:highlight w:val="yellow"/>
          <w:shd w:val="clear" w:color="auto" w:fill="FFFFFF"/>
        </w:rPr>
        <w:t xml:space="preserve"> </w:t>
      </w:r>
      <w:r w:rsidR="00472BD7">
        <w:rPr>
          <w:rFonts w:asciiTheme="minorHAnsi" w:hAnsiTheme="minorHAnsi" w:cstheme="minorHAnsi"/>
          <w:b/>
          <w:bCs/>
          <w:sz w:val="22"/>
          <w:szCs w:val="22"/>
          <w:highlight w:val="yellow"/>
          <w:shd w:val="clear" w:color="auto" w:fill="FFFFFF"/>
        </w:rPr>
        <w:t>12</w:t>
      </w:r>
      <w:bookmarkStart w:id="1" w:name="_GoBack"/>
      <w:bookmarkEnd w:id="1"/>
      <w:r w:rsidR="00472BD7">
        <w:rPr>
          <w:rFonts w:asciiTheme="minorHAnsi" w:hAnsiTheme="minorHAnsi" w:cstheme="minorHAnsi"/>
          <w:b/>
          <w:bCs/>
          <w:sz w:val="22"/>
          <w:szCs w:val="22"/>
          <w:highlight w:val="yellow"/>
          <w:shd w:val="clear" w:color="auto" w:fill="FFFFFF"/>
        </w:rPr>
        <w:t>pm Friday, April 29</w:t>
      </w:r>
      <w:r w:rsidR="00ED508E" w:rsidRPr="005A3F8F">
        <w:rPr>
          <w:rFonts w:asciiTheme="minorHAnsi" w:hAnsiTheme="minorHAnsi" w:cstheme="minorHAnsi"/>
          <w:sz w:val="22"/>
          <w:szCs w:val="22"/>
          <w:highlight w:val="yellow"/>
          <w:shd w:val="clear" w:color="auto" w:fill="FFFFFF"/>
        </w:rPr>
        <w:t>.</w:t>
      </w:r>
    </w:p>
    <w:p w14:paraId="53576BEA" w14:textId="2D671CBA" w:rsidR="00AB2C93" w:rsidRDefault="00AB2C93" w:rsidP="004A5864">
      <w:pPr>
        <w:rPr>
          <w:rFonts w:ascii="Calibri" w:eastAsia="Times New Roman" w:hAnsi="Calibri" w:cs="Calibri"/>
          <w:lang w:bidi="ar-SA"/>
        </w:rPr>
      </w:pPr>
    </w:p>
    <w:p w14:paraId="426D8A68" w14:textId="77777777" w:rsidR="000168F6" w:rsidRPr="000168F6" w:rsidRDefault="000168F6" w:rsidP="000168F6">
      <w:pPr>
        <w:rPr>
          <w:rFonts w:ascii="Calibri" w:eastAsia="Times New Roman" w:hAnsi="Calibri" w:cs="Calibri"/>
          <w:b/>
          <w:bCs/>
          <w:i/>
          <w:iCs/>
          <w:lang w:bidi="ar-SA"/>
        </w:rPr>
      </w:pPr>
      <w:r w:rsidRPr="000168F6">
        <w:rPr>
          <w:rFonts w:ascii="Calibri" w:eastAsia="Times New Roman" w:hAnsi="Calibri" w:cs="Calibri"/>
          <w:b/>
          <w:bCs/>
          <w:i/>
          <w:iCs/>
          <w:lang w:bidi="ar-SA"/>
        </w:rPr>
        <w:t xml:space="preserve">Judaic Studies Program Prizes: </w:t>
      </w:r>
    </w:p>
    <w:p w14:paraId="448A1EB9" w14:textId="0A7608A1" w:rsidR="000168F6" w:rsidRDefault="000168F6" w:rsidP="000168F6">
      <w:pPr>
        <w:rPr>
          <w:rFonts w:ascii="Calibri" w:eastAsia="Times New Roman" w:hAnsi="Calibri" w:cs="Calibri"/>
          <w:sz w:val="22"/>
          <w:szCs w:val="22"/>
          <w:lang w:bidi="ar-SA"/>
        </w:rPr>
      </w:pPr>
      <w:r w:rsidRPr="000168F6">
        <w:rPr>
          <w:rFonts w:ascii="Calibri" w:eastAsia="Times New Roman" w:hAnsi="Calibri" w:cs="Calibri"/>
          <w:b/>
          <w:bCs/>
          <w:sz w:val="22"/>
          <w:szCs w:val="22"/>
          <w:u w:val="single"/>
          <w:lang w:bidi="ar-SA"/>
        </w:rPr>
        <w:t>American Jewish Congress Prize</w:t>
      </w:r>
      <w:r w:rsidRPr="000168F6">
        <w:rPr>
          <w:rFonts w:ascii="Calibri" w:eastAsia="Times New Roman" w:hAnsi="Calibri" w:cs="Calibri"/>
          <w:sz w:val="22"/>
          <w:szCs w:val="22"/>
          <w:lang w:bidi="ar-SA"/>
        </w:rPr>
        <w:t xml:space="preserve"> is awarded </w:t>
      </w:r>
      <w:r w:rsidR="00F40479">
        <w:rPr>
          <w:rFonts w:ascii="Calibri" w:eastAsia="Times New Roman" w:hAnsi="Calibri" w:cs="Calibri"/>
          <w:sz w:val="22"/>
          <w:szCs w:val="22"/>
          <w:lang w:bidi="ar-SA"/>
        </w:rPr>
        <w:t>to</w:t>
      </w:r>
      <w:r w:rsidRPr="000168F6">
        <w:rPr>
          <w:rFonts w:ascii="Calibri" w:eastAsia="Times New Roman" w:hAnsi="Calibri" w:cs="Calibri"/>
          <w:sz w:val="22"/>
          <w:szCs w:val="22"/>
          <w:lang w:bidi="ar-SA"/>
        </w:rPr>
        <w:t xml:space="preserve"> a</w:t>
      </w:r>
      <w:r w:rsidR="00F40479">
        <w:rPr>
          <w:rFonts w:ascii="Calibri" w:eastAsia="Times New Roman" w:hAnsi="Calibri" w:cs="Calibri"/>
          <w:sz w:val="22"/>
          <w:szCs w:val="22"/>
          <w:lang w:bidi="ar-SA"/>
        </w:rPr>
        <w:t xml:space="preserve"> </w:t>
      </w:r>
      <w:r w:rsidR="00F40479" w:rsidRPr="00F40479">
        <w:rPr>
          <w:rFonts w:ascii="Calibri" w:eastAsia="Times New Roman" w:hAnsi="Calibri" w:cs="Calibri"/>
          <w:color w:val="FF0000"/>
          <w:sz w:val="22"/>
          <w:szCs w:val="22"/>
          <w:lang w:bidi="ar-SA"/>
        </w:rPr>
        <w:t>senior</w:t>
      </w:r>
      <w:r w:rsidRPr="000168F6">
        <w:rPr>
          <w:rFonts w:ascii="Calibri" w:eastAsia="Times New Roman" w:hAnsi="Calibri" w:cs="Calibri"/>
          <w:color w:val="FF0000"/>
          <w:sz w:val="22"/>
          <w:szCs w:val="22"/>
          <w:lang w:bidi="ar-SA"/>
        </w:rPr>
        <w:t xml:space="preserve"> essay in any field of Judaic Studies</w:t>
      </w:r>
      <w:r>
        <w:rPr>
          <w:rFonts w:ascii="Calibri" w:eastAsia="Times New Roman" w:hAnsi="Calibri" w:cs="Calibri"/>
          <w:sz w:val="22"/>
          <w:szCs w:val="22"/>
          <w:lang w:bidi="ar-SA"/>
        </w:rPr>
        <w:t xml:space="preserve">. </w:t>
      </w:r>
      <w:r w:rsidRPr="000168F6">
        <w:rPr>
          <w:rFonts w:ascii="Calibri" w:eastAsia="Times New Roman" w:hAnsi="Calibri" w:cs="Calibri"/>
          <w:sz w:val="22"/>
          <w:szCs w:val="22"/>
          <w:lang w:bidi="ar-SA"/>
        </w:rPr>
        <w:t xml:space="preserve">Directors of Undergraduate Studies who identify senior essays of high quality that address Jewish themes from </w:t>
      </w:r>
      <w:r w:rsidRPr="000168F6">
        <w:rPr>
          <w:rFonts w:ascii="Calibri" w:eastAsia="Times New Roman" w:hAnsi="Calibri" w:cs="Calibri"/>
          <w:sz w:val="22"/>
          <w:szCs w:val="22"/>
          <w:lang w:bidi="ar-SA"/>
        </w:rPr>
        <w:lastRenderedPageBreak/>
        <w:t xml:space="preserve">within any disciplinary framework may submit a copy of the essay to </w:t>
      </w:r>
      <w:hyperlink r:id="rId24" w:history="1">
        <w:r w:rsidRPr="006203E4">
          <w:rPr>
            <w:rStyle w:val="Hyperlink"/>
            <w:rFonts w:ascii="Calibri" w:eastAsia="Times New Roman" w:hAnsi="Calibri" w:cs="Calibri"/>
            <w:sz w:val="22"/>
            <w:szCs w:val="22"/>
            <w:lang w:bidi="ar-SA"/>
          </w:rPr>
          <w:t>Renee Reed</w:t>
        </w:r>
      </w:hyperlink>
      <w:r w:rsidR="006203E4">
        <w:rPr>
          <w:rFonts w:ascii="Calibri" w:eastAsia="Times New Roman" w:hAnsi="Calibri" w:cs="Calibri"/>
          <w:sz w:val="22"/>
          <w:szCs w:val="22"/>
          <w:lang w:bidi="ar-SA"/>
        </w:rPr>
        <w:t xml:space="preserve"> &lt;renee.reed@yale.edu&gt;</w:t>
      </w:r>
      <w:r>
        <w:rPr>
          <w:rFonts w:ascii="Calibri" w:eastAsia="Times New Roman" w:hAnsi="Calibri" w:cs="Calibri"/>
          <w:sz w:val="22"/>
          <w:szCs w:val="22"/>
          <w:lang w:bidi="ar-SA"/>
        </w:rPr>
        <w:t xml:space="preserve">, </w:t>
      </w:r>
      <w:r w:rsidRPr="000168F6">
        <w:rPr>
          <w:rFonts w:ascii="Calibri" w:eastAsia="Times New Roman" w:hAnsi="Calibri" w:cs="Calibri"/>
          <w:sz w:val="22"/>
          <w:szCs w:val="22"/>
          <w:lang w:bidi="ar-SA"/>
        </w:rPr>
        <w:t>Program Administrator for Judaic Studies</w:t>
      </w:r>
      <w:r>
        <w:rPr>
          <w:rFonts w:ascii="Calibri" w:eastAsia="Times New Roman" w:hAnsi="Calibri" w:cs="Calibri"/>
          <w:sz w:val="22"/>
          <w:szCs w:val="22"/>
          <w:lang w:bidi="ar-SA"/>
        </w:rPr>
        <w:t xml:space="preserve">. </w:t>
      </w:r>
      <w:r w:rsidR="006203E4" w:rsidRPr="005A3F8F">
        <w:rPr>
          <w:rFonts w:ascii="Calibri" w:eastAsia="Times New Roman" w:hAnsi="Calibri" w:cs="Calibri"/>
          <w:sz w:val="22"/>
          <w:szCs w:val="22"/>
          <w:highlight w:val="yellow"/>
          <w:lang w:bidi="ar-SA"/>
        </w:rPr>
        <w:t xml:space="preserve">The submission deadline is </w:t>
      </w:r>
      <w:r w:rsidR="005A3F8F" w:rsidRPr="005A3F8F">
        <w:rPr>
          <w:rFonts w:ascii="Calibri" w:eastAsia="Times New Roman" w:hAnsi="Calibri" w:cs="Calibri"/>
          <w:b/>
          <w:bCs/>
          <w:sz w:val="22"/>
          <w:szCs w:val="22"/>
          <w:highlight w:val="yellow"/>
          <w:lang w:bidi="ar-SA"/>
        </w:rPr>
        <w:t>Friday, April 29</w:t>
      </w:r>
      <w:r w:rsidR="006203E4" w:rsidRPr="005A3F8F">
        <w:rPr>
          <w:rFonts w:ascii="Calibri" w:eastAsia="Times New Roman" w:hAnsi="Calibri" w:cs="Calibri"/>
          <w:sz w:val="22"/>
          <w:szCs w:val="22"/>
          <w:highlight w:val="yellow"/>
          <w:lang w:bidi="ar-SA"/>
        </w:rPr>
        <w:t>.</w:t>
      </w:r>
      <w:r w:rsidR="006203E4">
        <w:rPr>
          <w:rFonts w:ascii="Calibri" w:eastAsia="Times New Roman" w:hAnsi="Calibri" w:cs="Calibri"/>
          <w:sz w:val="22"/>
          <w:szCs w:val="22"/>
          <w:lang w:bidi="ar-SA"/>
        </w:rPr>
        <w:t xml:space="preserve"> </w:t>
      </w:r>
    </w:p>
    <w:p w14:paraId="27108BBC" w14:textId="77777777" w:rsidR="000168F6" w:rsidRDefault="000168F6" w:rsidP="000168F6">
      <w:pPr>
        <w:rPr>
          <w:rFonts w:ascii="Calibri" w:eastAsia="Times New Roman" w:hAnsi="Calibri" w:cs="Calibri"/>
          <w:sz w:val="22"/>
          <w:szCs w:val="22"/>
          <w:lang w:bidi="ar-SA"/>
        </w:rPr>
      </w:pPr>
    </w:p>
    <w:p w14:paraId="04ECE1A9" w14:textId="1B421728" w:rsidR="000168F6" w:rsidRPr="000168F6" w:rsidRDefault="000168F6" w:rsidP="000168F6">
      <w:pPr>
        <w:rPr>
          <w:rFonts w:ascii="Calibri" w:eastAsia="Times New Roman" w:hAnsi="Calibri" w:cs="Calibri"/>
          <w:sz w:val="22"/>
          <w:szCs w:val="22"/>
          <w:lang w:bidi="ar-SA"/>
        </w:rPr>
      </w:pPr>
      <w:proofErr w:type="spellStart"/>
      <w:r w:rsidRPr="000168F6">
        <w:rPr>
          <w:rFonts w:ascii="Calibri" w:eastAsia="Times New Roman" w:hAnsi="Calibri" w:cs="Calibri"/>
          <w:b/>
          <w:bCs/>
          <w:sz w:val="22"/>
          <w:szCs w:val="22"/>
          <w:u w:val="single"/>
          <w:lang w:bidi="ar-SA"/>
        </w:rPr>
        <w:t>Obernauer</w:t>
      </w:r>
      <w:proofErr w:type="spellEnd"/>
      <w:r w:rsidRPr="000168F6">
        <w:rPr>
          <w:rFonts w:ascii="Calibri" w:eastAsia="Times New Roman" w:hAnsi="Calibri" w:cs="Calibri"/>
          <w:b/>
          <w:bCs/>
          <w:sz w:val="22"/>
          <w:szCs w:val="22"/>
          <w:u w:val="single"/>
          <w:lang w:bidi="ar-SA"/>
        </w:rPr>
        <w:t xml:space="preserve"> Memorial </w:t>
      </w:r>
      <w:r>
        <w:rPr>
          <w:rFonts w:ascii="Calibri" w:eastAsia="Times New Roman" w:hAnsi="Calibri" w:cs="Calibri"/>
          <w:b/>
          <w:bCs/>
          <w:sz w:val="22"/>
          <w:szCs w:val="22"/>
          <w:u w:val="single"/>
          <w:lang w:bidi="ar-SA"/>
        </w:rPr>
        <w:t>P</w:t>
      </w:r>
      <w:r w:rsidRPr="000168F6">
        <w:rPr>
          <w:rFonts w:ascii="Calibri" w:eastAsia="Times New Roman" w:hAnsi="Calibri" w:cs="Calibri"/>
          <w:b/>
          <w:bCs/>
          <w:sz w:val="22"/>
          <w:szCs w:val="22"/>
          <w:u w:val="single"/>
          <w:lang w:bidi="ar-SA"/>
        </w:rPr>
        <w:t>rize</w:t>
      </w:r>
      <w:r w:rsidRPr="000168F6">
        <w:rPr>
          <w:rFonts w:ascii="Calibri" w:eastAsia="Times New Roman" w:hAnsi="Calibri" w:cs="Calibri"/>
          <w:sz w:val="22"/>
          <w:szCs w:val="22"/>
          <w:lang w:bidi="ar-SA"/>
        </w:rPr>
        <w:t xml:space="preserve"> is awarded to a </w:t>
      </w:r>
      <w:r w:rsidRPr="000168F6">
        <w:rPr>
          <w:rFonts w:ascii="Calibri" w:eastAsia="Times New Roman" w:hAnsi="Calibri" w:cs="Calibri"/>
          <w:color w:val="FF0000"/>
          <w:sz w:val="22"/>
          <w:szCs w:val="22"/>
          <w:lang w:bidi="ar-SA"/>
        </w:rPr>
        <w:t>graduate or undergraduate student for the best written and delivered essay on the most practical means of achieving good will among religious groups</w:t>
      </w:r>
      <w:r w:rsidRPr="000168F6">
        <w:rPr>
          <w:rFonts w:ascii="Calibri" w:eastAsia="Times New Roman" w:hAnsi="Calibri" w:cs="Calibri"/>
          <w:sz w:val="22"/>
          <w:szCs w:val="22"/>
          <w:lang w:bidi="ar-SA"/>
        </w:rPr>
        <w:t xml:space="preserve">, particularly between Christians and Jews </w:t>
      </w:r>
      <w:r w:rsidRPr="000168F6">
        <w:rPr>
          <w:rFonts w:ascii="Calibri" w:eastAsia="Times New Roman" w:hAnsi="Calibri" w:cs="Calibri"/>
          <w:color w:val="FF0000"/>
          <w:sz w:val="22"/>
          <w:szCs w:val="22"/>
          <w:lang w:bidi="ar-SA"/>
        </w:rPr>
        <w:t>and/or between racial groups</w:t>
      </w:r>
      <w:r w:rsidRPr="000168F6">
        <w:rPr>
          <w:rFonts w:ascii="Calibri" w:eastAsia="Times New Roman" w:hAnsi="Calibri" w:cs="Calibri"/>
          <w:sz w:val="22"/>
          <w:szCs w:val="22"/>
          <w:lang w:bidi="ar-SA"/>
        </w:rPr>
        <w:t>. </w:t>
      </w:r>
      <w:bookmarkStart w:id="2" w:name="_Hlk70323916"/>
      <w:r w:rsidRPr="000168F6">
        <w:rPr>
          <w:rFonts w:ascii="Calibri" w:eastAsia="Times New Roman" w:hAnsi="Calibri" w:cs="Calibri"/>
          <w:sz w:val="22"/>
          <w:szCs w:val="22"/>
          <w:lang w:bidi="ar-SA"/>
        </w:rPr>
        <w:t xml:space="preserve">Directors of Undergraduate Studies who identify senior essays of high quality that accomplish the goals for which the prize was established may submit a copy of the essay to </w:t>
      </w:r>
      <w:hyperlink r:id="rId25" w:history="1">
        <w:r w:rsidRPr="001E2224">
          <w:rPr>
            <w:rStyle w:val="Hyperlink"/>
            <w:rFonts w:ascii="Calibri" w:eastAsia="Times New Roman" w:hAnsi="Calibri" w:cs="Calibri"/>
            <w:sz w:val="22"/>
            <w:szCs w:val="22"/>
            <w:lang w:bidi="ar-SA"/>
          </w:rPr>
          <w:t>Renee Reed</w:t>
        </w:r>
      </w:hyperlink>
      <w:r w:rsidR="006203E4">
        <w:rPr>
          <w:rFonts w:ascii="Calibri" w:eastAsia="Times New Roman" w:hAnsi="Calibri" w:cs="Calibri"/>
          <w:sz w:val="22"/>
          <w:szCs w:val="22"/>
          <w:lang w:bidi="ar-SA"/>
        </w:rPr>
        <w:t xml:space="preserve"> &lt;renee.reed@yale.edu&gt;</w:t>
      </w:r>
      <w:r>
        <w:rPr>
          <w:rFonts w:ascii="Calibri" w:eastAsia="Times New Roman" w:hAnsi="Calibri" w:cs="Calibri"/>
          <w:sz w:val="22"/>
          <w:szCs w:val="22"/>
          <w:lang w:bidi="ar-SA"/>
        </w:rPr>
        <w:t xml:space="preserve">, </w:t>
      </w:r>
      <w:r w:rsidRPr="000168F6">
        <w:rPr>
          <w:rFonts w:ascii="Calibri" w:eastAsia="Times New Roman" w:hAnsi="Calibri" w:cs="Calibri"/>
          <w:sz w:val="22"/>
          <w:szCs w:val="22"/>
          <w:lang w:bidi="ar-SA"/>
        </w:rPr>
        <w:t>Program Administrator for Judaic Studies</w:t>
      </w:r>
      <w:r w:rsidR="00440DB6">
        <w:rPr>
          <w:rFonts w:ascii="Calibri" w:eastAsia="Times New Roman" w:hAnsi="Calibri" w:cs="Calibri"/>
          <w:sz w:val="22"/>
          <w:szCs w:val="22"/>
          <w:lang w:bidi="ar-SA"/>
        </w:rPr>
        <w:t>.</w:t>
      </w:r>
      <w:r>
        <w:rPr>
          <w:rFonts w:ascii="Calibri" w:eastAsia="Times New Roman" w:hAnsi="Calibri" w:cs="Calibri"/>
          <w:sz w:val="22"/>
          <w:szCs w:val="22"/>
          <w:lang w:bidi="ar-SA"/>
        </w:rPr>
        <w:t xml:space="preserve"> </w:t>
      </w:r>
      <w:r w:rsidR="006203E4" w:rsidRPr="005A3F8F">
        <w:rPr>
          <w:rFonts w:ascii="Calibri" w:eastAsia="Times New Roman" w:hAnsi="Calibri" w:cs="Calibri"/>
          <w:sz w:val="22"/>
          <w:szCs w:val="22"/>
          <w:highlight w:val="yellow"/>
          <w:lang w:bidi="ar-SA"/>
        </w:rPr>
        <w:t xml:space="preserve">The submission deadline is </w:t>
      </w:r>
      <w:r w:rsidR="005A3F8F" w:rsidRPr="005A3F8F">
        <w:rPr>
          <w:rFonts w:ascii="Calibri" w:eastAsia="Times New Roman" w:hAnsi="Calibri" w:cs="Calibri"/>
          <w:b/>
          <w:bCs/>
          <w:sz w:val="22"/>
          <w:szCs w:val="22"/>
          <w:highlight w:val="yellow"/>
          <w:lang w:bidi="ar-SA"/>
        </w:rPr>
        <w:t>Friday, April 29</w:t>
      </w:r>
      <w:r w:rsidR="006203E4" w:rsidRPr="005A3F8F">
        <w:rPr>
          <w:rFonts w:ascii="Calibri" w:eastAsia="Times New Roman" w:hAnsi="Calibri" w:cs="Calibri"/>
          <w:sz w:val="22"/>
          <w:szCs w:val="22"/>
          <w:highlight w:val="yellow"/>
          <w:lang w:bidi="ar-SA"/>
        </w:rPr>
        <w:t>.</w:t>
      </w:r>
      <w:r w:rsidR="006203E4">
        <w:rPr>
          <w:rFonts w:ascii="Calibri" w:eastAsia="Times New Roman" w:hAnsi="Calibri" w:cs="Calibri"/>
          <w:sz w:val="22"/>
          <w:szCs w:val="22"/>
          <w:lang w:bidi="ar-SA"/>
        </w:rPr>
        <w:t xml:space="preserve"> </w:t>
      </w:r>
    </w:p>
    <w:bookmarkEnd w:id="2"/>
    <w:p w14:paraId="67C5E987" w14:textId="0B53A679" w:rsidR="000168F6" w:rsidRDefault="000168F6" w:rsidP="004A5864">
      <w:pPr>
        <w:rPr>
          <w:rFonts w:ascii="Calibri" w:eastAsia="Times New Roman" w:hAnsi="Calibri" w:cs="Calibri"/>
          <w:sz w:val="22"/>
          <w:szCs w:val="22"/>
          <w:lang w:bidi="ar-SA"/>
        </w:rPr>
      </w:pPr>
    </w:p>
    <w:p w14:paraId="232623A9" w14:textId="317BC2B0" w:rsidR="002227D6" w:rsidRPr="002227D6" w:rsidRDefault="002227D6" w:rsidP="004A5864">
      <w:pPr>
        <w:rPr>
          <w:rFonts w:ascii="Calibri" w:eastAsia="Times New Roman" w:hAnsi="Calibri" w:cs="Calibri"/>
          <w:b/>
          <w:bCs/>
          <w:i/>
          <w:iCs/>
          <w:sz w:val="22"/>
          <w:szCs w:val="22"/>
          <w:lang w:bidi="ar-SA"/>
        </w:rPr>
      </w:pPr>
      <w:r w:rsidRPr="002227D6">
        <w:rPr>
          <w:rFonts w:ascii="Calibri" w:eastAsia="Times New Roman" w:hAnsi="Calibri" w:cs="Calibri"/>
          <w:b/>
          <w:bCs/>
          <w:i/>
          <w:iCs/>
          <w:sz w:val="22"/>
          <w:szCs w:val="22"/>
          <w:lang w:bidi="ar-SA"/>
        </w:rPr>
        <w:t>Women’s, Gender, and Sexuality Studies</w:t>
      </w:r>
      <w:r>
        <w:rPr>
          <w:rFonts w:ascii="Calibri" w:eastAsia="Times New Roman" w:hAnsi="Calibri" w:cs="Calibri"/>
          <w:b/>
          <w:bCs/>
          <w:i/>
          <w:iCs/>
          <w:sz w:val="22"/>
          <w:szCs w:val="22"/>
          <w:lang w:bidi="ar-SA"/>
        </w:rPr>
        <w:t xml:space="preserve"> and LGBT Studies</w:t>
      </w:r>
      <w:r w:rsidRPr="002227D6">
        <w:rPr>
          <w:rFonts w:ascii="Calibri" w:eastAsia="Times New Roman" w:hAnsi="Calibri" w:cs="Calibri"/>
          <w:b/>
          <w:bCs/>
          <w:i/>
          <w:iCs/>
          <w:sz w:val="22"/>
          <w:szCs w:val="22"/>
          <w:lang w:bidi="ar-SA"/>
        </w:rPr>
        <w:t xml:space="preserve"> Prizes</w:t>
      </w:r>
      <w:r>
        <w:rPr>
          <w:rFonts w:ascii="Calibri" w:eastAsia="Times New Roman" w:hAnsi="Calibri" w:cs="Calibri"/>
          <w:b/>
          <w:bCs/>
          <w:i/>
          <w:iCs/>
          <w:sz w:val="22"/>
          <w:szCs w:val="22"/>
          <w:lang w:bidi="ar-SA"/>
        </w:rPr>
        <w:t>:</w:t>
      </w:r>
    </w:p>
    <w:p w14:paraId="3C75214A" w14:textId="0013B07A" w:rsidR="002227D6" w:rsidRDefault="002227D6" w:rsidP="004A5864">
      <w:pPr>
        <w:rPr>
          <w:rFonts w:ascii="Calibri" w:eastAsia="Times New Roman" w:hAnsi="Calibri" w:cs="Calibri"/>
          <w:sz w:val="22"/>
          <w:szCs w:val="22"/>
          <w:lang w:bidi="ar-SA"/>
        </w:rPr>
      </w:pPr>
      <w:r w:rsidRPr="002227D6">
        <w:rPr>
          <w:rFonts w:ascii="Calibri" w:eastAsia="Times New Roman" w:hAnsi="Calibri" w:cs="Calibri"/>
          <w:b/>
          <w:bCs/>
          <w:sz w:val="22"/>
          <w:szCs w:val="22"/>
          <w:u w:val="single"/>
          <w:lang w:bidi="ar-SA"/>
        </w:rPr>
        <w:t>Lily Rosen Prize in Women’s Health</w:t>
      </w:r>
      <w:r>
        <w:rPr>
          <w:rFonts w:ascii="Calibri" w:eastAsia="Times New Roman" w:hAnsi="Calibri" w:cs="Calibri"/>
          <w:sz w:val="22"/>
          <w:szCs w:val="22"/>
          <w:lang w:bidi="ar-SA"/>
        </w:rPr>
        <w:t xml:space="preserve"> is awarded annually to an undergraduate in Yale College for the best essay that contributes to knowledge about women’s health. Senior essays may be written by majors in any department.</w:t>
      </w:r>
      <w:r w:rsidRPr="002227D6">
        <w:rPr>
          <w:rFonts w:ascii="Calibri" w:eastAsia="Times New Roman" w:hAnsi="Calibri" w:cs="Calibri"/>
          <w:sz w:val="22"/>
          <w:szCs w:val="22"/>
          <w:lang w:bidi="ar-SA"/>
        </w:rPr>
        <w:t xml:space="preserve"> </w:t>
      </w:r>
      <w:r w:rsidRPr="00542A4D">
        <w:rPr>
          <w:rFonts w:ascii="Calibri" w:eastAsia="Times New Roman" w:hAnsi="Calibri" w:cs="Calibri"/>
          <w:b/>
          <w:bCs/>
          <w:sz w:val="22"/>
          <w:szCs w:val="22"/>
          <w:lang w:bidi="ar-SA"/>
        </w:rPr>
        <w:t>Essays for consideration may be submitted by Yale faculty or the student</w:t>
      </w:r>
      <w:r>
        <w:rPr>
          <w:rFonts w:ascii="Calibri" w:eastAsia="Times New Roman" w:hAnsi="Calibri" w:cs="Calibri"/>
          <w:sz w:val="22"/>
          <w:szCs w:val="22"/>
          <w:lang w:bidi="ar-SA"/>
        </w:rPr>
        <w:t xml:space="preserve">. Go to </w:t>
      </w:r>
      <w:hyperlink r:id="rId26" w:history="1">
        <w:r w:rsidRPr="001E1D70">
          <w:rPr>
            <w:rStyle w:val="Hyperlink"/>
            <w:rFonts w:ascii="Calibri" w:eastAsia="Times New Roman" w:hAnsi="Calibri" w:cs="Calibri"/>
            <w:sz w:val="22"/>
            <w:szCs w:val="22"/>
            <w:lang w:bidi="ar-SA"/>
          </w:rPr>
          <w:t>https://wgss.yale.edu/undergrate-program/prizes-fellowships/lily-rosen-prize-womens-health</w:t>
        </w:r>
      </w:hyperlink>
      <w:r>
        <w:rPr>
          <w:rFonts w:ascii="Calibri" w:eastAsia="Times New Roman" w:hAnsi="Calibri" w:cs="Calibri"/>
          <w:sz w:val="22"/>
          <w:szCs w:val="22"/>
          <w:lang w:bidi="ar-SA"/>
        </w:rPr>
        <w:t xml:space="preserve"> to submit your nomination or to submit your work. </w:t>
      </w:r>
      <w:r w:rsidRPr="002227D6">
        <w:rPr>
          <w:rFonts w:ascii="Calibri" w:eastAsia="Times New Roman" w:hAnsi="Calibri" w:cs="Calibri"/>
          <w:sz w:val="22"/>
          <w:szCs w:val="22"/>
          <w:highlight w:val="yellow"/>
          <w:lang w:bidi="ar-SA"/>
        </w:rPr>
        <w:t xml:space="preserve">The submission deadline is </w:t>
      </w:r>
      <w:r w:rsidRPr="002227D6">
        <w:rPr>
          <w:rFonts w:ascii="Calibri" w:eastAsia="Times New Roman" w:hAnsi="Calibri" w:cs="Calibri"/>
          <w:b/>
          <w:bCs/>
          <w:sz w:val="22"/>
          <w:szCs w:val="22"/>
          <w:highlight w:val="yellow"/>
          <w:lang w:bidi="ar-SA"/>
        </w:rPr>
        <w:t>4pm Friday, April 22</w:t>
      </w:r>
      <w:r w:rsidRPr="002227D6">
        <w:rPr>
          <w:rFonts w:ascii="Calibri" w:eastAsia="Times New Roman" w:hAnsi="Calibri" w:cs="Calibri"/>
          <w:sz w:val="22"/>
          <w:szCs w:val="22"/>
          <w:highlight w:val="yellow"/>
          <w:lang w:bidi="ar-SA"/>
        </w:rPr>
        <w:t>.</w:t>
      </w:r>
      <w:r>
        <w:rPr>
          <w:rFonts w:ascii="Calibri" w:eastAsia="Times New Roman" w:hAnsi="Calibri" w:cs="Calibri"/>
          <w:sz w:val="22"/>
          <w:szCs w:val="22"/>
          <w:lang w:bidi="ar-SA"/>
        </w:rPr>
        <w:t xml:space="preserve"> </w:t>
      </w:r>
    </w:p>
    <w:p w14:paraId="16EF631C" w14:textId="2DF275F4" w:rsidR="002227D6" w:rsidRDefault="002227D6" w:rsidP="004A5864">
      <w:pPr>
        <w:rPr>
          <w:rFonts w:ascii="Calibri" w:eastAsia="Times New Roman" w:hAnsi="Calibri" w:cs="Calibri"/>
          <w:sz w:val="22"/>
          <w:szCs w:val="22"/>
          <w:lang w:bidi="ar-SA"/>
        </w:rPr>
      </w:pPr>
    </w:p>
    <w:p w14:paraId="49A3CE7B" w14:textId="63E9148A" w:rsidR="002227D6" w:rsidRPr="000168F6" w:rsidRDefault="002227D6" w:rsidP="004A5864">
      <w:pPr>
        <w:rPr>
          <w:rFonts w:ascii="Calibri" w:eastAsia="Times New Roman" w:hAnsi="Calibri" w:cs="Calibri"/>
          <w:sz w:val="22"/>
          <w:szCs w:val="22"/>
          <w:lang w:bidi="ar-SA"/>
        </w:rPr>
      </w:pPr>
      <w:r w:rsidRPr="002227D6">
        <w:rPr>
          <w:rFonts w:ascii="Calibri" w:eastAsia="Times New Roman" w:hAnsi="Calibri" w:cs="Calibri"/>
          <w:b/>
          <w:bCs/>
          <w:sz w:val="22"/>
          <w:szCs w:val="22"/>
          <w:u w:val="single"/>
          <w:lang w:bidi="ar-SA"/>
        </w:rPr>
        <w:t>GALA Senior Essay Prize</w:t>
      </w:r>
      <w:r>
        <w:rPr>
          <w:rFonts w:ascii="Calibri" w:eastAsia="Times New Roman" w:hAnsi="Calibri" w:cs="Calibri"/>
          <w:sz w:val="22"/>
          <w:szCs w:val="22"/>
          <w:lang w:bidi="ar-SA"/>
        </w:rPr>
        <w:t xml:space="preserve"> is awarded annually by LGBT Studies in association with GALA (Yale Gay and Lesbian Alumni/ae Association) to the Yale senior essay or senior project that best addresses a topic relevant to lesbian, gay, bisexual, and transgender studies. Any senior essay or project, submitted to any department or program in Yale College, is eligible if it addresses a topic relevant to LGBT studies. </w:t>
      </w:r>
      <w:r w:rsidRPr="00542A4D">
        <w:rPr>
          <w:rFonts w:ascii="Calibri" w:eastAsia="Times New Roman" w:hAnsi="Calibri" w:cs="Calibri"/>
          <w:b/>
          <w:bCs/>
          <w:sz w:val="22"/>
          <w:szCs w:val="22"/>
          <w:lang w:bidi="ar-SA"/>
        </w:rPr>
        <w:t>Essays for consideration may be submitted by Yale faculty or the student</w:t>
      </w:r>
      <w:r>
        <w:rPr>
          <w:rFonts w:ascii="Calibri" w:eastAsia="Times New Roman" w:hAnsi="Calibri" w:cs="Calibri"/>
          <w:sz w:val="22"/>
          <w:szCs w:val="22"/>
          <w:lang w:bidi="ar-SA"/>
        </w:rPr>
        <w:t xml:space="preserve">. Go to </w:t>
      </w:r>
      <w:hyperlink r:id="rId27" w:history="1">
        <w:r w:rsidRPr="001E1D70">
          <w:rPr>
            <w:rStyle w:val="Hyperlink"/>
            <w:rFonts w:ascii="Calibri" w:eastAsia="Times New Roman" w:hAnsi="Calibri" w:cs="Calibri"/>
            <w:sz w:val="22"/>
            <w:szCs w:val="22"/>
            <w:lang w:bidi="ar-SA"/>
          </w:rPr>
          <w:t>https://lgbts.yale.edu/gala</w:t>
        </w:r>
      </w:hyperlink>
      <w:r>
        <w:rPr>
          <w:rFonts w:ascii="Calibri" w:eastAsia="Times New Roman" w:hAnsi="Calibri" w:cs="Calibri"/>
          <w:sz w:val="22"/>
          <w:szCs w:val="22"/>
          <w:lang w:bidi="ar-SA"/>
        </w:rPr>
        <w:t xml:space="preserve"> to submit your nomination or to submit your work. </w:t>
      </w:r>
      <w:r w:rsidRPr="002227D6">
        <w:rPr>
          <w:rFonts w:ascii="Calibri" w:eastAsia="Times New Roman" w:hAnsi="Calibri" w:cs="Calibri"/>
          <w:sz w:val="22"/>
          <w:szCs w:val="22"/>
          <w:highlight w:val="yellow"/>
          <w:lang w:bidi="ar-SA"/>
        </w:rPr>
        <w:t xml:space="preserve">The submission deadline is </w:t>
      </w:r>
      <w:r w:rsidRPr="002227D6">
        <w:rPr>
          <w:rFonts w:ascii="Calibri" w:eastAsia="Times New Roman" w:hAnsi="Calibri" w:cs="Calibri"/>
          <w:b/>
          <w:bCs/>
          <w:sz w:val="22"/>
          <w:szCs w:val="22"/>
          <w:highlight w:val="yellow"/>
          <w:lang w:bidi="ar-SA"/>
        </w:rPr>
        <w:t>4pm Friday, April 22</w:t>
      </w:r>
      <w:r w:rsidRPr="002227D6">
        <w:rPr>
          <w:rFonts w:ascii="Calibri" w:eastAsia="Times New Roman" w:hAnsi="Calibri" w:cs="Calibri"/>
          <w:sz w:val="22"/>
          <w:szCs w:val="22"/>
          <w:highlight w:val="yellow"/>
          <w:lang w:bidi="ar-SA"/>
        </w:rPr>
        <w:t>.</w:t>
      </w:r>
    </w:p>
    <w:bookmarkEnd w:id="0"/>
    <w:p w14:paraId="388E738C" w14:textId="77777777" w:rsidR="009E52F3" w:rsidRPr="000168F6" w:rsidRDefault="009E52F3" w:rsidP="009E52F3">
      <w:pPr>
        <w:rPr>
          <w:rFonts w:ascii="Calibri" w:eastAsia="Times New Roman" w:hAnsi="Calibri" w:cs="Calibri"/>
          <w:sz w:val="22"/>
          <w:szCs w:val="22"/>
          <w:lang w:bidi="ar-SA"/>
        </w:rPr>
      </w:pPr>
    </w:p>
    <w:p w14:paraId="0A2495AB" w14:textId="77777777" w:rsidR="009E52F3" w:rsidRPr="009C0FEC" w:rsidRDefault="009E52F3" w:rsidP="00011F42">
      <w:pPr>
        <w:rPr>
          <w:rFonts w:ascii="Calibri" w:eastAsiaTheme="minorHAnsi" w:hAnsi="Calibri" w:cs="Calibri"/>
          <w:lang w:bidi="ar-SA"/>
        </w:rPr>
      </w:pPr>
    </w:p>
    <w:sectPr w:rsidR="009E52F3" w:rsidRPr="009C0FEC" w:rsidSect="006D6CBB">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42B9" w14:textId="77777777" w:rsidR="0045147E" w:rsidRDefault="0045147E" w:rsidP="00864335">
      <w:r>
        <w:separator/>
      </w:r>
    </w:p>
  </w:endnote>
  <w:endnote w:type="continuationSeparator" w:id="0">
    <w:p w14:paraId="37425157" w14:textId="77777777" w:rsidR="0045147E" w:rsidRDefault="0045147E" w:rsidP="0086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A097F" w14:textId="77777777" w:rsidR="0045147E" w:rsidRDefault="0045147E" w:rsidP="00864335">
      <w:r>
        <w:separator/>
      </w:r>
    </w:p>
  </w:footnote>
  <w:footnote w:type="continuationSeparator" w:id="0">
    <w:p w14:paraId="1271F67B" w14:textId="77777777" w:rsidR="0045147E" w:rsidRDefault="0045147E" w:rsidP="00864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5AA"/>
    <w:multiLevelType w:val="multilevel"/>
    <w:tmpl w:val="3C9A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701C"/>
    <w:multiLevelType w:val="multilevel"/>
    <w:tmpl w:val="5D0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5AE0"/>
    <w:multiLevelType w:val="multilevel"/>
    <w:tmpl w:val="F79A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6509C"/>
    <w:multiLevelType w:val="multilevel"/>
    <w:tmpl w:val="7DAA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B6F30"/>
    <w:multiLevelType w:val="multilevel"/>
    <w:tmpl w:val="B8E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E7E27"/>
    <w:multiLevelType w:val="multilevel"/>
    <w:tmpl w:val="FC16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F37CC"/>
    <w:multiLevelType w:val="multilevel"/>
    <w:tmpl w:val="ADE0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22806"/>
    <w:multiLevelType w:val="hybridMultilevel"/>
    <w:tmpl w:val="2F6CA910"/>
    <w:lvl w:ilvl="0" w:tplc="6010CD94">
      <w:start w:val="1"/>
      <w:numFmt w:val="decimal"/>
      <w:lvlText w:val="%1."/>
      <w:lvlJc w:val="left"/>
      <w:pPr>
        <w:ind w:left="720" w:hanging="360"/>
      </w:pPr>
      <w:rPr>
        <w:rFonts w:ascii="Times New Roman" w:eastAsia="Times New Roman" w:hAnsi="Times New Roman" w:cs="Times New Roman"/>
        <w:b w:val="0"/>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250D8"/>
    <w:multiLevelType w:val="multilevel"/>
    <w:tmpl w:val="57C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4"/>
  </w:num>
  <w:num w:numId="5">
    <w:abstractNumId w:val="8"/>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64"/>
    <w:rsid w:val="00011F42"/>
    <w:rsid w:val="000168F6"/>
    <w:rsid w:val="00093878"/>
    <w:rsid w:val="000C63A9"/>
    <w:rsid w:val="000D1CC9"/>
    <w:rsid w:val="000F38CB"/>
    <w:rsid w:val="001129E4"/>
    <w:rsid w:val="00126947"/>
    <w:rsid w:val="00142EEB"/>
    <w:rsid w:val="00152706"/>
    <w:rsid w:val="001572A3"/>
    <w:rsid w:val="00167FC4"/>
    <w:rsid w:val="00175913"/>
    <w:rsid w:val="001C657B"/>
    <w:rsid w:val="001E17A7"/>
    <w:rsid w:val="001E2224"/>
    <w:rsid w:val="002227D6"/>
    <w:rsid w:val="0024464C"/>
    <w:rsid w:val="0027509F"/>
    <w:rsid w:val="002767DF"/>
    <w:rsid w:val="0028100B"/>
    <w:rsid w:val="002A28F3"/>
    <w:rsid w:val="002B4FAF"/>
    <w:rsid w:val="002F0565"/>
    <w:rsid w:val="003258D5"/>
    <w:rsid w:val="003A2BAF"/>
    <w:rsid w:val="003B1326"/>
    <w:rsid w:val="00410B25"/>
    <w:rsid w:val="0042187E"/>
    <w:rsid w:val="00440DB6"/>
    <w:rsid w:val="0045147E"/>
    <w:rsid w:val="00472BD7"/>
    <w:rsid w:val="00475232"/>
    <w:rsid w:val="004847C8"/>
    <w:rsid w:val="004A5864"/>
    <w:rsid w:val="005048BA"/>
    <w:rsid w:val="00506F3B"/>
    <w:rsid w:val="00540993"/>
    <w:rsid w:val="00542A4D"/>
    <w:rsid w:val="0056289D"/>
    <w:rsid w:val="0058629D"/>
    <w:rsid w:val="005906D4"/>
    <w:rsid w:val="005A3F8F"/>
    <w:rsid w:val="005C1543"/>
    <w:rsid w:val="006203E4"/>
    <w:rsid w:val="00633D63"/>
    <w:rsid w:val="00680CCB"/>
    <w:rsid w:val="006A6968"/>
    <w:rsid w:val="006C29CD"/>
    <w:rsid w:val="006C435F"/>
    <w:rsid w:val="007149E5"/>
    <w:rsid w:val="007B466B"/>
    <w:rsid w:val="007E2D28"/>
    <w:rsid w:val="007F7D68"/>
    <w:rsid w:val="008102A4"/>
    <w:rsid w:val="00864335"/>
    <w:rsid w:val="00877FB8"/>
    <w:rsid w:val="008A0E11"/>
    <w:rsid w:val="008A4105"/>
    <w:rsid w:val="00923BFE"/>
    <w:rsid w:val="00957BE1"/>
    <w:rsid w:val="00961C85"/>
    <w:rsid w:val="009866C1"/>
    <w:rsid w:val="00993669"/>
    <w:rsid w:val="00994618"/>
    <w:rsid w:val="009B080D"/>
    <w:rsid w:val="009C0FA1"/>
    <w:rsid w:val="009C0FEC"/>
    <w:rsid w:val="009C416F"/>
    <w:rsid w:val="009D0B4F"/>
    <w:rsid w:val="009D76E5"/>
    <w:rsid w:val="009E52F3"/>
    <w:rsid w:val="009E69C6"/>
    <w:rsid w:val="00A00399"/>
    <w:rsid w:val="00A168E2"/>
    <w:rsid w:val="00A26E94"/>
    <w:rsid w:val="00A30059"/>
    <w:rsid w:val="00A4377D"/>
    <w:rsid w:val="00A46DC5"/>
    <w:rsid w:val="00A919F0"/>
    <w:rsid w:val="00A96129"/>
    <w:rsid w:val="00AA24C1"/>
    <w:rsid w:val="00AA63C5"/>
    <w:rsid w:val="00AB2C93"/>
    <w:rsid w:val="00AD09CB"/>
    <w:rsid w:val="00AE193E"/>
    <w:rsid w:val="00B111F6"/>
    <w:rsid w:val="00B2471B"/>
    <w:rsid w:val="00B30C21"/>
    <w:rsid w:val="00B417CE"/>
    <w:rsid w:val="00B56BC4"/>
    <w:rsid w:val="00B73D0C"/>
    <w:rsid w:val="00BB312C"/>
    <w:rsid w:val="00C0142D"/>
    <w:rsid w:val="00C33D13"/>
    <w:rsid w:val="00C40EB0"/>
    <w:rsid w:val="00C635AC"/>
    <w:rsid w:val="00C70B39"/>
    <w:rsid w:val="00C82DF4"/>
    <w:rsid w:val="00CB377E"/>
    <w:rsid w:val="00CD7869"/>
    <w:rsid w:val="00CE7FC9"/>
    <w:rsid w:val="00D02046"/>
    <w:rsid w:val="00D13244"/>
    <w:rsid w:val="00D52276"/>
    <w:rsid w:val="00D735E1"/>
    <w:rsid w:val="00D87268"/>
    <w:rsid w:val="00D8754F"/>
    <w:rsid w:val="00DD47AE"/>
    <w:rsid w:val="00E129D1"/>
    <w:rsid w:val="00ED04F8"/>
    <w:rsid w:val="00ED508E"/>
    <w:rsid w:val="00ED6495"/>
    <w:rsid w:val="00F215D5"/>
    <w:rsid w:val="00F40479"/>
    <w:rsid w:val="00F71F93"/>
    <w:rsid w:val="00FA3F4B"/>
    <w:rsid w:val="00FB2136"/>
    <w:rsid w:val="00FB50FE"/>
    <w:rsid w:val="00FC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D022"/>
  <w15:chartTrackingRefBased/>
  <w15:docId w15:val="{34C0ABA2-2568-4974-B50A-A7812346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864"/>
    <w:pPr>
      <w:spacing w:after="0" w:line="240" w:lineRule="auto"/>
    </w:pPr>
    <w:rPr>
      <w:rFonts w:ascii="Arial" w:eastAsia="Calibri" w:hAnsi="Arial" w:cs="Arial"/>
      <w:sz w:val="24"/>
      <w:szCs w:val="24"/>
      <w:lang w:bidi="en-US"/>
    </w:rPr>
  </w:style>
  <w:style w:type="paragraph" w:styleId="Heading2">
    <w:name w:val="heading 2"/>
    <w:basedOn w:val="Normal"/>
    <w:link w:val="Heading2Char"/>
    <w:uiPriority w:val="9"/>
    <w:qFormat/>
    <w:rsid w:val="00C70B39"/>
    <w:pPr>
      <w:outlineLvl w:val="1"/>
    </w:pPr>
    <w:rPr>
      <w:rFonts w:ascii="Times New Roman" w:eastAsia="Times New Roman" w:hAnsi="Times New Roman" w:cs="Times New Roman"/>
      <w:b/>
      <w:bCs/>
      <w:sz w:val="32"/>
      <w:szCs w:val="32"/>
      <w:lang w:bidi="ar-SA"/>
    </w:rPr>
  </w:style>
  <w:style w:type="paragraph" w:styleId="Heading5">
    <w:name w:val="heading 5"/>
    <w:basedOn w:val="Normal"/>
    <w:link w:val="Heading5Char"/>
    <w:uiPriority w:val="9"/>
    <w:qFormat/>
    <w:rsid w:val="00C70B39"/>
    <w:pPr>
      <w:spacing w:line="285" w:lineRule="atLeast"/>
      <w:outlineLvl w:val="4"/>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864"/>
    <w:rPr>
      <w:color w:val="0000FF"/>
      <w:u w:val="single"/>
    </w:rPr>
  </w:style>
  <w:style w:type="paragraph" w:styleId="NormalWeb">
    <w:name w:val="Normal (Web)"/>
    <w:basedOn w:val="Normal"/>
    <w:uiPriority w:val="99"/>
    <w:unhideWhenUsed/>
    <w:rsid w:val="004A5864"/>
    <w:pPr>
      <w:spacing w:before="100" w:beforeAutospacing="1" w:after="100" w:afterAutospacing="1"/>
    </w:pPr>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275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9F"/>
    <w:rPr>
      <w:rFonts w:ascii="Segoe UI" w:eastAsia="Calibri" w:hAnsi="Segoe UI" w:cs="Segoe UI"/>
      <w:sz w:val="18"/>
      <w:szCs w:val="18"/>
      <w:lang w:bidi="en-US"/>
    </w:rPr>
  </w:style>
  <w:style w:type="character" w:customStyle="1" w:styleId="Heading2Char">
    <w:name w:val="Heading 2 Char"/>
    <w:basedOn w:val="DefaultParagraphFont"/>
    <w:link w:val="Heading2"/>
    <w:uiPriority w:val="9"/>
    <w:rsid w:val="00C70B39"/>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9"/>
    <w:rsid w:val="00C70B39"/>
    <w:rPr>
      <w:rFonts w:ascii="Times New Roman" w:eastAsia="Times New Roman" w:hAnsi="Times New Roman" w:cs="Times New Roman"/>
      <w:b/>
      <w:bCs/>
      <w:sz w:val="20"/>
      <w:szCs w:val="20"/>
    </w:rPr>
  </w:style>
  <w:style w:type="paragraph" w:customStyle="1" w:styleId="subheadingandmobilewidgetdisplay">
    <w:name w:val="subheadingandmobilewidgetdisplay"/>
    <w:basedOn w:val="Normal"/>
    <w:rsid w:val="00C70B39"/>
    <w:pPr>
      <w:spacing w:after="210"/>
    </w:pPr>
    <w:rPr>
      <w:rFonts w:ascii="Times New Roman" w:eastAsia="Times New Roman" w:hAnsi="Times New Roman" w:cs="Times New Roman"/>
      <w:vanish/>
      <w:lang w:bidi="ar-SA"/>
    </w:rPr>
  </w:style>
  <w:style w:type="character" w:customStyle="1" w:styleId="a-color-attainable">
    <w:name w:val="a-color-attainable"/>
    <w:basedOn w:val="DefaultParagraphFont"/>
    <w:rsid w:val="00C70B39"/>
  </w:style>
  <w:style w:type="character" w:customStyle="1" w:styleId="a-text-bold">
    <w:name w:val="a-text-bold"/>
    <w:basedOn w:val="DefaultParagraphFont"/>
    <w:rsid w:val="00C70B39"/>
  </w:style>
  <w:style w:type="character" w:customStyle="1" w:styleId="a-list-item9">
    <w:name w:val="a-list-item9"/>
    <w:basedOn w:val="DefaultParagraphFont"/>
    <w:rsid w:val="00C70B39"/>
    <w:rPr>
      <w:color w:val="111111"/>
    </w:rPr>
  </w:style>
  <w:style w:type="character" w:customStyle="1" w:styleId="wrap-item-title1">
    <w:name w:val="wrap-item-title1"/>
    <w:basedOn w:val="DefaultParagraphFont"/>
    <w:rsid w:val="00C70B39"/>
  </w:style>
  <w:style w:type="character" w:customStyle="1" w:styleId="a-declarative">
    <w:name w:val="a-declarative"/>
    <w:basedOn w:val="DefaultParagraphFont"/>
    <w:rsid w:val="00C70B39"/>
  </w:style>
  <w:style w:type="character" w:customStyle="1" w:styleId="a-color-success">
    <w:name w:val="a-color-success"/>
    <w:basedOn w:val="DefaultParagraphFont"/>
    <w:rsid w:val="00C70B39"/>
  </w:style>
  <w:style w:type="character" w:styleId="UnresolvedMention">
    <w:name w:val="Unresolved Mention"/>
    <w:basedOn w:val="DefaultParagraphFont"/>
    <w:uiPriority w:val="99"/>
    <w:semiHidden/>
    <w:unhideWhenUsed/>
    <w:rsid w:val="00B56BC4"/>
    <w:rPr>
      <w:color w:val="808080"/>
      <w:shd w:val="clear" w:color="auto" w:fill="E6E6E6"/>
    </w:rPr>
  </w:style>
  <w:style w:type="character" w:styleId="Strong">
    <w:name w:val="Strong"/>
    <w:basedOn w:val="DefaultParagraphFont"/>
    <w:uiPriority w:val="22"/>
    <w:qFormat/>
    <w:rsid w:val="00F71F93"/>
    <w:rPr>
      <w:b/>
      <w:bCs/>
    </w:rPr>
  </w:style>
  <w:style w:type="character" w:styleId="Emphasis">
    <w:name w:val="Emphasis"/>
    <w:basedOn w:val="DefaultParagraphFont"/>
    <w:uiPriority w:val="20"/>
    <w:qFormat/>
    <w:rsid w:val="00F71F93"/>
    <w:rPr>
      <w:i/>
      <w:iCs/>
    </w:rPr>
  </w:style>
  <w:style w:type="paragraph" w:styleId="NoSpacing">
    <w:name w:val="No Spacing"/>
    <w:uiPriority w:val="1"/>
    <w:qFormat/>
    <w:rsid w:val="00F71F93"/>
    <w:pPr>
      <w:spacing w:after="0" w:line="240" w:lineRule="auto"/>
    </w:pPr>
    <w:rPr>
      <w:rFonts w:ascii="Arial" w:eastAsia="Calibri" w:hAnsi="Arial" w:cs="Arial"/>
      <w:sz w:val="24"/>
      <w:szCs w:val="24"/>
      <w:lang w:bidi="en-US"/>
    </w:rPr>
  </w:style>
  <w:style w:type="character" w:styleId="FollowedHyperlink">
    <w:name w:val="FollowedHyperlink"/>
    <w:basedOn w:val="DefaultParagraphFont"/>
    <w:uiPriority w:val="99"/>
    <w:semiHidden/>
    <w:unhideWhenUsed/>
    <w:rsid w:val="00C0142D"/>
    <w:rPr>
      <w:color w:val="954F72" w:themeColor="followedHyperlink"/>
      <w:u w:val="single"/>
    </w:rPr>
  </w:style>
  <w:style w:type="character" w:customStyle="1" w:styleId="gmail-il">
    <w:name w:val="gmail-il"/>
    <w:basedOn w:val="DefaultParagraphFont"/>
    <w:rsid w:val="00011F42"/>
  </w:style>
  <w:style w:type="paragraph" w:styleId="Header">
    <w:name w:val="header"/>
    <w:basedOn w:val="Normal"/>
    <w:link w:val="HeaderChar"/>
    <w:uiPriority w:val="99"/>
    <w:unhideWhenUsed/>
    <w:rsid w:val="00864335"/>
    <w:pPr>
      <w:tabs>
        <w:tab w:val="center" w:pos="4680"/>
        <w:tab w:val="right" w:pos="9360"/>
      </w:tabs>
    </w:pPr>
  </w:style>
  <w:style w:type="character" w:customStyle="1" w:styleId="HeaderChar">
    <w:name w:val="Header Char"/>
    <w:basedOn w:val="DefaultParagraphFont"/>
    <w:link w:val="Header"/>
    <w:uiPriority w:val="99"/>
    <w:rsid w:val="00864335"/>
    <w:rPr>
      <w:rFonts w:ascii="Arial" w:eastAsia="Calibri" w:hAnsi="Arial" w:cs="Arial"/>
      <w:sz w:val="24"/>
      <w:szCs w:val="24"/>
      <w:lang w:bidi="en-US"/>
    </w:rPr>
  </w:style>
  <w:style w:type="paragraph" w:styleId="Footer">
    <w:name w:val="footer"/>
    <w:basedOn w:val="Normal"/>
    <w:link w:val="FooterChar"/>
    <w:uiPriority w:val="99"/>
    <w:unhideWhenUsed/>
    <w:rsid w:val="00864335"/>
    <w:pPr>
      <w:tabs>
        <w:tab w:val="center" w:pos="4680"/>
        <w:tab w:val="right" w:pos="9360"/>
      </w:tabs>
    </w:pPr>
  </w:style>
  <w:style w:type="character" w:customStyle="1" w:styleId="FooterChar">
    <w:name w:val="Footer Char"/>
    <w:basedOn w:val="DefaultParagraphFont"/>
    <w:link w:val="Footer"/>
    <w:uiPriority w:val="99"/>
    <w:rsid w:val="00864335"/>
    <w:rPr>
      <w:rFonts w:ascii="Arial" w:eastAsia="Calibri" w:hAnsi="Arial" w:cs="Arial"/>
      <w:sz w:val="24"/>
      <w:szCs w:val="24"/>
      <w:lang w:bidi="en-US"/>
    </w:rPr>
  </w:style>
  <w:style w:type="paragraph" w:customStyle="1" w:styleId="Default">
    <w:name w:val="Default"/>
    <w:rsid w:val="00D875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3310">
      <w:bodyDiv w:val="1"/>
      <w:marLeft w:val="0"/>
      <w:marRight w:val="0"/>
      <w:marTop w:val="0"/>
      <w:marBottom w:val="0"/>
      <w:divBdr>
        <w:top w:val="none" w:sz="0" w:space="0" w:color="auto"/>
        <w:left w:val="none" w:sz="0" w:space="0" w:color="auto"/>
        <w:bottom w:val="none" w:sz="0" w:space="0" w:color="auto"/>
        <w:right w:val="none" w:sz="0" w:space="0" w:color="auto"/>
      </w:divBdr>
    </w:div>
    <w:div w:id="452553641">
      <w:bodyDiv w:val="1"/>
      <w:marLeft w:val="0"/>
      <w:marRight w:val="0"/>
      <w:marTop w:val="0"/>
      <w:marBottom w:val="0"/>
      <w:divBdr>
        <w:top w:val="none" w:sz="0" w:space="0" w:color="auto"/>
        <w:left w:val="none" w:sz="0" w:space="0" w:color="auto"/>
        <w:bottom w:val="none" w:sz="0" w:space="0" w:color="auto"/>
        <w:right w:val="none" w:sz="0" w:space="0" w:color="auto"/>
      </w:divBdr>
    </w:div>
    <w:div w:id="538859990">
      <w:bodyDiv w:val="1"/>
      <w:marLeft w:val="0"/>
      <w:marRight w:val="0"/>
      <w:marTop w:val="0"/>
      <w:marBottom w:val="0"/>
      <w:divBdr>
        <w:top w:val="none" w:sz="0" w:space="0" w:color="auto"/>
        <w:left w:val="none" w:sz="0" w:space="0" w:color="auto"/>
        <w:bottom w:val="none" w:sz="0" w:space="0" w:color="auto"/>
        <w:right w:val="none" w:sz="0" w:space="0" w:color="auto"/>
      </w:divBdr>
    </w:div>
    <w:div w:id="676663377">
      <w:bodyDiv w:val="1"/>
      <w:marLeft w:val="0"/>
      <w:marRight w:val="0"/>
      <w:marTop w:val="0"/>
      <w:marBottom w:val="0"/>
      <w:divBdr>
        <w:top w:val="none" w:sz="0" w:space="0" w:color="auto"/>
        <w:left w:val="none" w:sz="0" w:space="0" w:color="auto"/>
        <w:bottom w:val="none" w:sz="0" w:space="0" w:color="auto"/>
        <w:right w:val="none" w:sz="0" w:space="0" w:color="auto"/>
      </w:divBdr>
    </w:div>
    <w:div w:id="1033918488">
      <w:bodyDiv w:val="1"/>
      <w:marLeft w:val="0"/>
      <w:marRight w:val="0"/>
      <w:marTop w:val="0"/>
      <w:marBottom w:val="0"/>
      <w:divBdr>
        <w:top w:val="none" w:sz="0" w:space="0" w:color="auto"/>
        <w:left w:val="none" w:sz="0" w:space="0" w:color="auto"/>
        <w:bottom w:val="none" w:sz="0" w:space="0" w:color="auto"/>
        <w:right w:val="none" w:sz="0" w:space="0" w:color="auto"/>
      </w:divBdr>
      <w:divsChild>
        <w:div w:id="1722558913">
          <w:marLeft w:val="0"/>
          <w:marRight w:val="0"/>
          <w:marTop w:val="0"/>
          <w:marBottom w:val="0"/>
          <w:divBdr>
            <w:top w:val="none" w:sz="0" w:space="0" w:color="auto"/>
            <w:left w:val="none" w:sz="0" w:space="0" w:color="auto"/>
            <w:bottom w:val="none" w:sz="0" w:space="0" w:color="auto"/>
            <w:right w:val="none" w:sz="0" w:space="0" w:color="auto"/>
          </w:divBdr>
        </w:div>
        <w:div w:id="1870217006">
          <w:marLeft w:val="0"/>
          <w:marRight w:val="0"/>
          <w:marTop w:val="0"/>
          <w:marBottom w:val="0"/>
          <w:divBdr>
            <w:top w:val="none" w:sz="0" w:space="0" w:color="auto"/>
            <w:left w:val="none" w:sz="0" w:space="0" w:color="auto"/>
            <w:bottom w:val="none" w:sz="0" w:space="0" w:color="auto"/>
            <w:right w:val="none" w:sz="0" w:space="0" w:color="auto"/>
          </w:divBdr>
        </w:div>
        <w:div w:id="1784029934">
          <w:marLeft w:val="0"/>
          <w:marRight w:val="0"/>
          <w:marTop w:val="0"/>
          <w:marBottom w:val="0"/>
          <w:divBdr>
            <w:top w:val="none" w:sz="0" w:space="0" w:color="auto"/>
            <w:left w:val="none" w:sz="0" w:space="0" w:color="auto"/>
            <w:bottom w:val="none" w:sz="0" w:space="0" w:color="auto"/>
            <w:right w:val="none" w:sz="0" w:space="0" w:color="auto"/>
          </w:divBdr>
        </w:div>
        <w:div w:id="271016212">
          <w:marLeft w:val="0"/>
          <w:marRight w:val="0"/>
          <w:marTop w:val="0"/>
          <w:marBottom w:val="0"/>
          <w:divBdr>
            <w:top w:val="none" w:sz="0" w:space="0" w:color="auto"/>
            <w:left w:val="none" w:sz="0" w:space="0" w:color="auto"/>
            <w:bottom w:val="none" w:sz="0" w:space="0" w:color="auto"/>
            <w:right w:val="none" w:sz="0" w:space="0" w:color="auto"/>
          </w:divBdr>
        </w:div>
        <w:div w:id="1389645261">
          <w:marLeft w:val="0"/>
          <w:marRight w:val="0"/>
          <w:marTop w:val="0"/>
          <w:marBottom w:val="0"/>
          <w:divBdr>
            <w:top w:val="none" w:sz="0" w:space="0" w:color="auto"/>
            <w:left w:val="none" w:sz="0" w:space="0" w:color="auto"/>
            <w:bottom w:val="none" w:sz="0" w:space="0" w:color="auto"/>
            <w:right w:val="none" w:sz="0" w:space="0" w:color="auto"/>
          </w:divBdr>
        </w:div>
        <w:div w:id="1234774281">
          <w:marLeft w:val="0"/>
          <w:marRight w:val="0"/>
          <w:marTop w:val="0"/>
          <w:marBottom w:val="0"/>
          <w:divBdr>
            <w:top w:val="none" w:sz="0" w:space="0" w:color="auto"/>
            <w:left w:val="none" w:sz="0" w:space="0" w:color="auto"/>
            <w:bottom w:val="none" w:sz="0" w:space="0" w:color="auto"/>
            <w:right w:val="none" w:sz="0" w:space="0" w:color="auto"/>
          </w:divBdr>
        </w:div>
        <w:div w:id="1273593246">
          <w:marLeft w:val="0"/>
          <w:marRight w:val="0"/>
          <w:marTop w:val="0"/>
          <w:marBottom w:val="0"/>
          <w:divBdr>
            <w:top w:val="none" w:sz="0" w:space="0" w:color="auto"/>
            <w:left w:val="none" w:sz="0" w:space="0" w:color="auto"/>
            <w:bottom w:val="none" w:sz="0" w:space="0" w:color="auto"/>
            <w:right w:val="none" w:sz="0" w:space="0" w:color="auto"/>
          </w:divBdr>
        </w:div>
        <w:div w:id="1243877154">
          <w:marLeft w:val="0"/>
          <w:marRight w:val="0"/>
          <w:marTop w:val="0"/>
          <w:marBottom w:val="0"/>
          <w:divBdr>
            <w:top w:val="none" w:sz="0" w:space="0" w:color="auto"/>
            <w:left w:val="none" w:sz="0" w:space="0" w:color="auto"/>
            <w:bottom w:val="none" w:sz="0" w:space="0" w:color="auto"/>
            <w:right w:val="none" w:sz="0" w:space="0" w:color="auto"/>
          </w:divBdr>
        </w:div>
        <w:div w:id="368842981">
          <w:marLeft w:val="0"/>
          <w:marRight w:val="0"/>
          <w:marTop w:val="0"/>
          <w:marBottom w:val="0"/>
          <w:divBdr>
            <w:top w:val="none" w:sz="0" w:space="0" w:color="auto"/>
            <w:left w:val="none" w:sz="0" w:space="0" w:color="auto"/>
            <w:bottom w:val="none" w:sz="0" w:space="0" w:color="auto"/>
            <w:right w:val="none" w:sz="0" w:space="0" w:color="auto"/>
          </w:divBdr>
        </w:div>
        <w:div w:id="581061337">
          <w:marLeft w:val="0"/>
          <w:marRight w:val="0"/>
          <w:marTop w:val="0"/>
          <w:marBottom w:val="0"/>
          <w:divBdr>
            <w:top w:val="none" w:sz="0" w:space="0" w:color="auto"/>
            <w:left w:val="none" w:sz="0" w:space="0" w:color="auto"/>
            <w:bottom w:val="none" w:sz="0" w:space="0" w:color="auto"/>
            <w:right w:val="none" w:sz="0" w:space="0" w:color="auto"/>
          </w:divBdr>
        </w:div>
        <w:div w:id="2131119562">
          <w:marLeft w:val="0"/>
          <w:marRight w:val="0"/>
          <w:marTop w:val="0"/>
          <w:marBottom w:val="0"/>
          <w:divBdr>
            <w:top w:val="none" w:sz="0" w:space="0" w:color="auto"/>
            <w:left w:val="none" w:sz="0" w:space="0" w:color="auto"/>
            <w:bottom w:val="none" w:sz="0" w:space="0" w:color="auto"/>
            <w:right w:val="none" w:sz="0" w:space="0" w:color="auto"/>
          </w:divBdr>
        </w:div>
        <w:div w:id="1369599873">
          <w:marLeft w:val="0"/>
          <w:marRight w:val="0"/>
          <w:marTop w:val="0"/>
          <w:marBottom w:val="0"/>
          <w:divBdr>
            <w:top w:val="none" w:sz="0" w:space="0" w:color="auto"/>
            <w:left w:val="none" w:sz="0" w:space="0" w:color="auto"/>
            <w:bottom w:val="none" w:sz="0" w:space="0" w:color="auto"/>
            <w:right w:val="none" w:sz="0" w:space="0" w:color="auto"/>
          </w:divBdr>
        </w:div>
        <w:div w:id="1256937897">
          <w:marLeft w:val="0"/>
          <w:marRight w:val="0"/>
          <w:marTop w:val="0"/>
          <w:marBottom w:val="0"/>
          <w:divBdr>
            <w:top w:val="none" w:sz="0" w:space="0" w:color="auto"/>
            <w:left w:val="none" w:sz="0" w:space="0" w:color="auto"/>
            <w:bottom w:val="none" w:sz="0" w:space="0" w:color="auto"/>
            <w:right w:val="none" w:sz="0" w:space="0" w:color="auto"/>
          </w:divBdr>
        </w:div>
        <w:div w:id="1371765901">
          <w:marLeft w:val="0"/>
          <w:marRight w:val="0"/>
          <w:marTop w:val="0"/>
          <w:marBottom w:val="0"/>
          <w:divBdr>
            <w:top w:val="none" w:sz="0" w:space="0" w:color="auto"/>
            <w:left w:val="none" w:sz="0" w:space="0" w:color="auto"/>
            <w:bottom w:val="none" w:sz="0" w:space="0" w:color="auto"/>
            <w:right w:val="none" w:sz="0" w:space="0" w:color="auto"/>
          </w:divBdr>
        </w:div>
        <w:div w:id="1393235985">
          <w:marLeft w:val="0"/>
          <w:marRight w:val="0"/>
          <w:marTop w:val="0"/>
          <w:marBottom w:val="0"/>
          <w:divBdr>
            <w:top w:val="none" w:sz="0" w:space="0" w:color="auto"/>
            <w:left w:val="none" w:sz="0" w:space="0" w:color="auto"/>
            <w:bottom w:val="none" w:sz="0" w:space="0" w:color="auto"/>
            <w:right w:val="none" w:sz="0" w:space="0" w:color="auto"/>
          </w:divBdr>
        </w:div>
        <w:div w:id="1442070842">
          <w:marLeft w:val="0"/>
          <w:marRight w:val="0"/>
          <w:marTop w:val="0"/>
          <w:marBottom w:val="0"/>
          <w:divBdr>
            <w:top w:val="none" w:sz="0" w:space="0" w:color="auto"/>
            <w:left w:val="none" w:sz="0" w:space="0" w:color="auto"/>
            <w:bottom w:val="none" w:sz="0" w:space="0" w:color="auto"/>
            <w:right w:val="none" w:sz="0" w:space="0" w:color="auto"/>
          </w:divBdr>
        </w:div>
        <w:div w:id="2012683830">
          <w:marLeft w:val="0"/>
          <w:marRight w:val="0"/>
          <w:marTop w:val="0"/>
          <w:marBottom w:val="0"/>
          <w:divBdr>
            <w:top w:val="none" w:sz="0" w:space="0" w:color="auto"/>
            <w:left w:val="none" w:sz="0" w:space="0" w:color="auto"/>
            <w:bottom w:val="none" w:sz="0" w:space="0" w:color="auto"/>
            <w:right w:val="none" w:sz="0" w:space="0" w:color="auto"/>
          </w:divBdr>
        </w:div>
        <w:div w:id="495537832">
          <w:marLeft w:val="0"/>
          <w:marRight w:val="0"/>
          <w:marTop w:val="0"/>
          <w:marBottom w:val="0"/>
          <w:divBdr>
            <w:top w:val="none" w:sz="0" w:space="0" w:color="auto"/>
            <w:left w:val="none" w:sz="0" w:space="0" w:color="auto"/>
            <w:bottom w:val="none" w:sz="0" w:space="0" w:color="auto"/>
            <w:right w:val="none" w:sz="0" w:space="0" w:color="auto"/>
          </w:divBdr>
        </w:div>
        <w:div w:id="797724739">
          <w:marLeft w:val="0"/>
          <w:marRight w:val="0"/>
          <w:marTop w:val="0"/>
          <w:marBottom w:val="0"/>
          <w:divBdr>
            <w:top w:val="none" w:sz="0" w:space="0" w:color="auto"/>
            <w:left w:val="none" w:sz="0" w:space="0" w:color="auto"/>
            <w:bottom w:val="none" w:sz="0" w:space="0" w:color="auto"/>
            <w:right w:val="none" w:sz="0" w:space="0" w:color="auto"/>
          </w:divBdr>
        </w:div>
        <w:div w:id="681665918">
          <w:marLeft w:val="0"/>
          <w:marRight w:val="0"/>
          <w:marTop w:val="0"/>
          <w:marBottom w:val="0"/>
          <w:divBdr>
            <w:top w:val="none" w:sz="0" w:space="0" w:color="auto"/>
            <w:left w:val="none" w:sz="0" w:space="0" w:color="auto"/>
            <w:bottom w:val="none" w:sz="0" w:space="0" w:color="auto"/>
            <w:right w:val="none" w:sz="0" w:space="0" w:color="auto"/>
          </w:divBdr>
        </w:div>
      </w:divsChild>
    </w:div>
    <w:div w:id="1109855456">
      <w:bodyDiv w:val="1"/>
      <w:marLeft w:val="0"/>
      <w:marRight w:val="0"/>
      <w:marTop w:val="0"/>
      <w:marBottom w:val="0"/>
      <w:divBdr>
        <w:top w:val="none" w:sz="0" w:space="0" w:color="auto"/>
        <w:left w:val="none" w:sz="0" w:space="0" w:color="auto"/>
        <w:bottom w:val="none" w:sz="0" w:space="0" w:color="auto"/>
        <w:right w:val="none" w:sz="0" w:space="0" w:color="auto"/>
      </w:divBdr>
    </w:div>
    <w:div w:id="1296638775">
      <w:bodyDiv w:val="1"/>
      <w:marLeft w:val="0"/>
      <w:marRight w:val="0"/>
      <w:marTop w:val="0"/>
      <w:marBottom w:val="0"/>
      <w:divBdr>
        <w:top w:val="none" w:sz="0" w:space="0" w:color="auto"/>
        <w:left w:val="none" w:sz="0" w:space="0" w:color="auto"/>
        <w:bottom w:val="none" w:sz="0" w:space="0" w:color="auto"/>
        <w:right w:val="none" w:sz="0" w:space="0" w:color="auto"/>
      </w:divBdr>
    </w:div>
    <w:div w:id="1410032887">
      <w:bodyDiv w:val="1"/>
      <w:marLeft w:val="0"/>
      <w:marRight w:val="0"/>
      <w:marTop w:val="0"/>
      <w:marBottom w:val="0"/>
      <w:divBdr>
        <w:top w:val="none" w:sz="0" w:space="0" w:color="auto"/>
        <w:left w:val="none" w:sz="0" w:space="0" w:color="auto"/>
        <w:bottom w:val="none" w:sz="0" w:space="0" w:color="auto"/>
        <w:right w:val="none" w:sz="0" w:space="0" w:color="auto"/>
      </w:divBdr>
    </w:div>
    <w:div w:id="1431003066">
      <w:bodyDiv w:val="1"/>
      <w:marLeft w:val="0"/>
      <w:marRight w:val="0"/>
      <w:marTop w:val="0"/>
      <w:marBottom w:val="0"/>
      <w:divBdr>
        <w:top w:val="none" w:sz="0" w:space="0" w:color="auto"/>
        <w:left w:val="none" w:sz="0" w:space="0" w:color="auto"/>
        <w:bottom w:val="none" w:sz="0" w:space="0" w:color="auto"/>
        <w:right w:val="none" w:sz="0" w:space="0" w:color="auto"/>
      </w:divBdr>
    </w:div>
    <w:div w:id="1824151377">
      <w:bodyDiv w:val="1"/>
      <w:marLeft w:val="0"/>
      <w:marRight w:val="0"/>
      <w:marTop w:val="0"/>
      <w:marBottom w:val="0"/>
      <w:divBdr>
        <w:top w:val="none" w:sz="0" w:space="0" w:color="auto"/>
        <w:left w:val="none" w:sz="0" w:space="0" w:color="auto"/>
        <w:bottom w:val="none" w:sz="0" w:space="0" w:color="auto"/>
        <w:right w:val="none" w:sz="0" w:space="0" w:color="auto"/>
      </w:divBdr>
    </w:div>
    <w:div w:id="1864399082">
      <w:bodyDiv w:val="1"/>
      <w:marLeft w:val="0"/>
      <w:marRight w:val="0"/>
      <w:marTop w:val="0"/>
      <w:marBottom w:val="0"/>
      <w:divBdr>
        <w:top w:val="none" w:sz="0" w:space="0" w:color="auto"/>
        <w:left w:val="none" w:sz="0" w:space="0" w:color="auto"/>
        <w:bottom w:val="none" w:sz="0" w:space="0" w:color="auto"/>
        <w:right w:val="none" w:sz="0" w:space="0" w:color="auto"/>
      </w:divBdr>
      <w:divsChild>
        <w:div w:id="54788866">
          <w:marLeft w:val="0"/>
          <w:marRight w:val="0"/>
          <w:marTop w:val="0"/>
          <w:marBottom w:val="0"/>
          <w:divBdr>
            <w:top w:val="none" w:sz="0" w:space="0" w:color="auto"/>
            <w:left w:val="none" w:sz="0" w:space="0" w:color="auto"/>
            <w:bottom w:val="none" w:sz="0" w:space="0" w:color="auto"/>
            <w:right w:val="none" w:sz="0" w:space="0" w:color="auto"/>
          </w:divBdr>
          <w:divsChild>
            <w:div w:id="331488488">
              <w:marLeft w:val="0"/>
              <w:marRight w:val="0"/>
              <w:marTop w:val="0"/>
              <w:marBottom w:val="0"/>
              <w:divBdr>
                <w:top w:val="none" w:sz="0" w:space="0" w:color="auto"/>
                <w:left w:val="none" w:sz="0" w:space="0" w:color="auto"/>
                <w:bottom w:val="none" w:sz="0" w:space="0" w:color="auto"/>
                <w:right w:val="none" w:sz="0" w:space="0" w:color="auto"/>
              </w:divBdr>
              <w:divsChild>
                <w:div w:id="2107848932">
                  <w:marLeft w:val="0"/>
                  <w:marRight w:val="0"/>
                  <w:marTop w:val="0"/>
                  <w:marBottom w:val="0"/>
                  <w:divBdr>
                    <w:top w:val="none" w:sz="0" w:space="0" w:color="auto"/>
                    <w:left w:val="none" w:sz="0" w:space="0" w:color="auto"/>
                    <w:bottom w:val="none" w:sz="0" w:space="0" w:color="auto"/>
                    <w:right w:val="none" w:sz="0" w:space="0" w:color="auto"/>
                  </w:divBdr>
                  <w:divsChild>
                    <w:div w:id="1462571019">
                      <w:marLeft w:val="0"/>
                      <w:marRight w:val="0"/>
                      <w:marTop w:val="0"/>
                      <w:marBottom w:val="0"/>
                      <w:divBdr>
                        <w:top w:val="single" w:sz="6" w:space="0" w:color="DDDDDD"/>
                        <w:left w:val="single" w:sz="6" w:space="0" w:color="DDDDDD"/>
                        <w:bottom w:val="single" w:sz="6" w:space="0" w:color="DDDDDD"/>
                        <w:right w:val="single" w:sz="6" w:space="0" w:color="DDDDDD"/>
                      </w:divBdr>
                      <w:divsChild>
                        <w:div w:id="228345459">
                          <w:marLeft w:val="0"/>
                          <w:marRight w:val="0"/>
                          <w:marTop w:val="0"/>
                          <w:marBottom w:val="0"/>
                          <w:divBdr>
                            <w:top w:val="none" w:sz="0" w:space="0" w:color="auto"/>
                            <w:left w:val="none" w:sz="0" w:space="0" w:color="auto"/>
                            <w:bottom w:val="none" w:sz="0" w:space="0" w:color="auto"/>
                            <w:right w:val="none" w:sz="0" w:space="0" w:color="auto"/>
                          </w:divBdr>
                          <w:divsChild>
                            <w:div w:id="842821019">
                              <w:marLeft w:val="0"/>
                              <w:marRight w:val="0"/>
                              <w:marTop w:val="0"/>
                              <w:marBottom w:val="0"/>
                              <w:divBdr>
                                <w:top w:val="none" w:sz="0" w:space="0" w:color="auto"/>
                                <w:left w:val="none" w:sz="0" w:space="0" w:color="auto"/>
                                <w:bottom w:val="none" w:sz="0" w:space="0" w:color="auto"/>
                                <w:right w:val="none" w:sz="0" w:space="0" w:color="auto"/>
                              </w:divBdr>
                              <w:divsChild>
                                <w:div w:id="1266690739">
                                  <w:marLeft w:val="0"/>
                                  <w:marRight w:val="0"/>
                                  <w:marTop w:val="0"/>
                                  <w:marBottom w:val="0"/>
                                  <w:divBdr>
                                    <w:top w:val="none" w:sz="0" w:space="0" w:color="auto"/>
                                    <w:left w:val="none" w:sz="0" w:space="0" w:color="auto"/>
                                    <w:bottom w:val="none" w:sz="0" w:space="0" w:color="auto"/>
                                    <w:right w:val="none" w:sz="0" w:space="0" w:color="auto"/>
                                  </w:divBdr>
                                  <w:divsChild>
                                    <w:div w:id="131486826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44589">
      <w:bodyDiv w:val="1"/>
      <w:marLeft w:val="0"/>
      <w:marRight w:val="0"/>
      <w:marTop w:val="0"/>
      <w:marBottom w:val="0"/>
      <w:divBdr>
        <w:top w:val="none" w:sz="0" w:space="0" w:color="auto"/>
        <w:left w:val="none" w:sz="0" w:space="0" w:color="auto"/>
        <w:bottom w:val="none" w:sz="0" w:space="0" w:color="auto"/>
        <w:right w:val="none" w:sz="0" w:space="0" w:color="auto"/>
      </w:divBdr>
      <w:divsChild>
        <w:div w:id="273678489">
          <w:marLeft w:val="0"/>
          <w:marRight w:val="0"/>
          <w:marTop w:val="0"/>
          <w:marBottom w:val="0"/>
          <w:divBdr>
            <w:top w:val="none" w:sz="0" w:space="0" w:color="auto"/>
            <w:left w:val="none" w:sz="0" w:space="0" w:color="auto"/>
            <w:bottom w:val="none" w:sz="0" w:space="0" w:color="auto"/>
            <w:right w:val="none" w:sz="0" w:space="0" w:color="auto"/>
          </w:divBdr>
          <w:divsChild>
            <w:div w:id="1632904085">
              <w:marLeft w:val="0"/>
              <w:marRight w:val="0"/>
              <w:marTop w:val="0"/>
              <w:marBottom w:val="0"/>
              <w:divBdr>
                <w:top w:val="none" w:sz="0" w:space="0" w:color="auto"/>
                <w:left w:val="none" w:sz="0" w:space="0" w:color="auto"/>
                <w:bottom w:val="none" w:sz="0" w:space="0" w:color="auto"/>
                <w:right w:val="none" w:sz="0" w:space="0" w:color="auto"/>
              </w:divBdr>
              <w:divsChild>
                <w:div w:id="569996642">
                  <w:marLeft w:val="0"/>
                  <w:marRight w:val="0"/>
                  <w:marTop w:val="0"/>
                  <w:marBottom w:val="0"/>
                  <w:divBdr>
                    <w:top w:val="none" w:sz="0" w:space="0" w:color="auto"/>
                    <w:left w:val="none" w:sz="0" w:space="0" w:color="auto"/>
                    <w:bottom w:val="none" w:sz="0" w:space="0" w:color="auto"/>
                    <w:right w:val="none" w:sz="0" w:space="0" w:color="auto"/>
                  </w:divBdr>
                  <w:divsChild>
                    <w:div w:id="5635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35832">
      <w:bodyDiv w:val="1"/>
      <w:marLeft w:val="0"/>
      <w:marRight w:val="0"/>
      <w:marTop w:val="0"/>
      <w:marBottom w:val="0"/>
      <w:divBdr>
        <w:top w:val="none" w:sz="0" w:space="0" w:color="auto"/>
        <w:left w:val="none" w:sz="0" w:space="0" w:color="auto"/>
        <w:bottom w:val="none" w:sz="0" w:space="0" w:color="auto"/>
        <w:right w:val="none" w:sz="0" w:space="0" w:color="auto"/>
      </w:divBdr>
      <w:divsChild>
        <w:div w:id="1384912210">
          <w:marLeft w:val="0"/>
          <w:marRight w:val="0"/>
          <w:marTop w:val="0"/>
          <w:marBottom w:val="0"/>
          <w:divBdr>
            <w:top w:val="none" w:sz="0" w:space="0" w:color="auto"/>
            <w:left w:val="none" w:sz="0" w:space="0" w:color="auto"/>
            <w:bottom w:val="none" w:sz="0" w:space="0" w:color="auto"/>
            <w:right w:val="none" w:sz="0" w:space="0" w:color="auto"/>
          </w:divBdr>
          <w:divsChild>
            <w:div w:id="1559971343">
              <w:marLeft w:val="0"/>
              <w:marRight w:val="0"/>
              <w:marTop w:val="0"/>
              <w:marBottom w:val="0"/>
              <w:divBdr>
                <w:top w:val="none" w:sz="0" w:space="0" w:color="auto"/>
                <w:left w:val="none" w:sz="0" w:space="0" w:color="auto"/>
                <w:bottom w:val="none" w:sz="0" w:space="0" w:color="auto"/>
                <w:right w:val="none" w:sz="0" w:space="0" w:color="auto"/>
              </w:divBdr>
              <w:divsChild>
                <w:div w:id="1938054326">
                  <w:marLeft w:val="0"/>
                  <w:marRight w:val="0"/>
                  <w:marTop w:val="0"/>
                  <w:marBottom w:val="0"/>
                  <w:divBdr>
                    <w:top w:val="none" w:sz="0" w:space="0" w:color="auto"/>
                    <w:left w:val="none" w:sz="0" w:space="0" w:color="auto"/>
                    <w:bottom w:val="none" w:sz="0" w:space="0" w:color="auto"/>
                    <w:right w:val="none" w:sz="0" w:space="0" w:color="auto"/>
                  </w:divBdr>
                  <w:divsChild>
                    <w:div w:id="2060594359">
                      <w:marLeft w:val="0"/>
                      <w:marRight w:val="0"/>
                      <w:marTop w:val="0"/>
                      <w:marBottom w:val="0"/>
                      <w:divBdr>
                        <w:top w:val="single" w:sz="6" w:space="0" w:color="DDDDDD"/>
                        <w:left w:val="single" w:sz="6" w:space="0" w:color="DDDDDD"/>
                        <w:bottom w:val="single" w:sz="6" w:space="0" w:color="DDDDDD"/>
                        <w:right w:val="single" w:sz="6" w:space="0" w:color="DDDDDD"/>
                      </w:divBdr>
                      <w:divsChild>
                        <w:div w:id="428552716">
                          <w:marLeft w:val="0"/>
                          <w:marRight w:val="0"/>
                          <w:marTop w:val="0"/>
                          <w:marBottom w:val="0"/>
                          <w:divBdr>
                            <w:top w:val="none" w:sz="0" w:space="0" w:color="auto"/>
                            <w:left w:val="none" w:sz="0" w:space="0" w:color="auto"/>
                            <w:bottom w:val="none" w:sz="0" w:space="0" w:color="auto"/>
                            <w:right w:val="none" w:sz="0" w:space="0" w:color="auto"/>
                          </w:divBdr>
                          <w:divsChild>
                            <w:div w:id="326446257">
                              <w:marLeft w:val="0"/>
                              <w:marRight w:val="0"/>
                              <w:marTop w:val="0"/>
                              <w:marBottom w:val="0"/>
                              <w:divBdr>
                                <w:top w:val="none" w:sz="0" w:space="0" w:color="auto"/>
                                <w:left w:val="none" w:sz="0" w:space="0" w:color="auto"/>
                                <w:bottom w:val="none" w:sz="0" w:space="0" w:color="auto"/>
                                <w:right w:val="none" w:sz="0" w:space="0" w:color="auto"/>
                              </w:divBdr>
                              <w:divsChild>
                                <w:div w:id="19941702">
                                  <w:marLeft w:val="0"/>
                                  <w:marRight w:val="0"/>
                                  <w:marTop w:val="0"/>
                                  <w:marBottom w:val="0"/>
                                  <w:divBdr>
                                    <w:top w:val="none" w:sz="0" w:space="0" w:color="auto"/>
                                    <w:left w:val="none" w:sz="0" w:space="0" w:color="auto"/>
                                    <w:bottom w:val="none" w:sz="0" w:space="0" w:color="auto"/>
                                    <w:right w:val="none" w:sz="0" w:space="0" w:color="auto"/>
                                  </w:divBdr>
                                  <w:divsChild>
                                    <w:div w:id="145209415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clark@yale.edu?subject=Senior%20Prize" TargetMode="External"/><Relationship Id="rId13" Type="http://schemas.openxmlformats.org/officeDocument/2006/relationships/hyperlink" Target="https://guides.library.yale.edu/Applebaum" TargetMode="External"/><Relationship Id="rId18" Type="http://schemas.openxmlformats.org/officeDocument/2006/relationships/hyperlink" Target="mailto:mapprize@yale.edu" TargetMode="External"/><Relationship Id="rId26" Type="http://schemas.openxmlformats.org/officeDocument/2006/relationships/hyperlink" Target="https://wgss.yale.edu/undergrate-program/prizes-fellowships/lily-rosen-prize-womens-health" TargetMode="External"/><Relationship Id="rId3" Type="http://schemas.openxmlformats.org/officeDocument/2006/relationships/styles" Target="styles.xml"/><Relationship Id="rId21" Type="http://schemas.openxmlformats.org/officeDocument/2006/relationships/hyperlink" Target="https://secretary.yale.edu/services-resources/lectureships-fellowships-prizes/porter-and-field" TargetMode="External"/><Relationship Id="rId7" Type="http://schemas.openxmlformats.org/officeDocument/2006/relationships/endnotes" Target="endnotes.xml"/><Relationship Id="rId12" Type="http://schemas.openxmlformats.org/officeDocument/2006/relationships/hyperlink" Target="http://guides.library.yale.edu/govdocs" TargetMode="External"/><Relationship Id="rId17" Type="http://schemas.openxmlformats.org/officeDocument/2006/relationships/hyperlink" Target="http://elischolar.library.yale.edu/library_map_prize" TargetMode="External"/><Relationship Id="rId25" Type="http://schemas.openxmlformats.org/officeDocument/2006/relationships/hyperlink" Target="mailto:renee.reed@yale.edu?subject=Senior%20Prize" TargetMode="External"/><Relationship Id="rId2" Type="http://schemas.openxmlformats.org/officeDocument/2006/relationships/numbering" Target="numbering.xml"/><Relationship Id="rId16" Type="http://schemas.openxmlformats.org/officeDocument/2006/relationships/hyperlink" Target="https://guides.library.yale.edu/KaplanPrize" TargetMode="External"/><Relationship Id="rId20" Type="http://schemas.openxmlformats.org/officeDocument/2006/relationships/hyperlink" Target="https://secretary.yale.edu/services-resources/lectureships-fellowships-prizes/porter-and-fiel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e.schlegel@yale.edu?subject=" TargetMode="External"/><Relationship Id="rId24" Type="http://schemas.openxmlformats.org/officeDocument/2006/relationships/hyperlink" Target="mailto:renee.reed@yale.edu?subject=Senior%20Prize" TargetMode="External"/><Relationship Id="rId5" Type="http://schemas.openxmlformats.org/officeDocument/2006/relationships/webSettings" Target="webSettings.xml"/><Relationship Id="rId15" Type="http://schemas.openxmlformats.org/officeDocument/2006/relationships/hyperlink" Target="http://www.library.yale.edu/mssa/" TargetMode="External"/><Relationship Id="rId23" Type="http://schemas.openxmlformats.org/officeDocument/2006/relationships/hyperlink" Target="https://ritm.yale.edu/curriculum/undergraduate/essay-prizes/carlos-r-moreno-prize" TargetMode="External"/><Relationship Id="rId28" Type="http://schemas.openxmlformats.org/officeDocument/2006/relationships/fontTable" Target="fontTable.xml"/><Relationship Id="rId10" Type="http://schemas.openxmlformats.org/officeDocument/2006/relationships/hyperlink" Target="mailto:clare.schlegel@yale.edu?subject=" TargetMode="External"/><Relationship Id="rId19" Type="http://schemas.openxmlformats.org/officeDocument/2006/relationships/hyperlink" Target="https://elischolar.library.yale.edu/library_map_prize/" TargetMode="External"/><Relationship Id="rId4" Type="http://schemas.openxmlformats.org/officeDocument/2006/relationships/settings" Target="settings.xml"/><Relationship Id="rId9" Type="http://schemas.openxmlformats.org/officeDocument/2006/relationships/hyperlink" Target="mailto:jay.gitlin@yale.edu?subject=Senior%20Prize" TargetMode="External"/><Relationship Id="rId14" Type="http://schemas.openxmlformats.org/officeDocument/2006/relationships/hyperlink" Target="http://guides.library.yale.edu/MSSAprize" TargetMode="External"/><Relationship Id="rId22" Type="http://schemas.openxmlformats.org/officeDocument/2006/relationships/hyperlink" Target="https://ritm.yale.edu/curriculum/undergraduate/essay-prizes/henry-k-hayase-prize" TargetMode="External"/><Relationship Id="rId27" Type="http://schemas.openxmlformats.org/officeDocument/2006/relationships/hyperlink" Target="https://lgbts.yale.edu/g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07EC-443D-455D-B0FC-BDBEE2A2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Cherniavsky, Jean</dc:creator>
  <cp:keywords/>
  <dc:description/>
  <cp:lastModifiedBy>Strong, Nikki</cp:lastModifiedBy>
  <cp:revision>2</cp:revision>
  <cp:lastPrinted>2019-04-05T17:42:00Z</cp:lastPrinted>
  <dcterms:created xsi:type="dcterms:W3CDTF">2022-04-13T22:38:00Z</dcterms:created>
  <dcterms:modified xsi:type="dcterms:W3CDTF">2022-04-13T22:38:00Z</dcterms:modified>
</cp:coreProperties>
</file>